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9A3CC3">
        <w:rPr>
          <w:b/>
          <w:sz w:val="24"/>
          <w:szCs w:val="24"/>
        </w:rPr>
        <w:t>Енисейское речное пароходство</w:t>
      </w:r>
      <w:r>
        <w:rPr>
          <w:b/>
          <w:sz w:val="24"/>
          <w:szCs w:val="24"/>
        </w:rPr>
        <w:t>»</w:t>
      </w:r>
      <w:r w:rsidR="002E6EF2">
        <w:rPr>
          <w:b/>
          <w:sz w:val="24"/>
          <w:szCs w:val="24"/>
        </w:rPr>
        <w:t xml:space="preserve"> (АО «</w:t>
      </w:r>
      <w:r w:rsidR="009A3CC3">
        <w:rPr>
          <w:b/>
          <w:sz w:val="24"/>
          <w:szCs w:val="24"/>
        </w:rPr>
        <w:t>Е</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 xml:space="preserve">в целях исполнения принятых на себя обязательств, установленных Протоколом «Об определении победителя торгов по продаже имущества» № ___ от __ ____________ ,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2A2952" w:rsidRPr="00933AE7" w:rsidRDefault="0005170B" w:rsidP="002A2952">
      <w:pPr>
        <w:numPr>
          <w:ilvl w:val="1"/>
          <w:numId w:val="9"/>
        </w:numPr>
        <w:tabs>
          <w:tab w:val="clear" w:pos="987"/>
          <w:tab w:val="left" w:pos="0"/>
          <w:tab w:val="left" w:pos="1134"/>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0C5ADA">
        <w:rPr>
          <w:spacing w:val="1"/>
          <w:sz w:val="24"/>
        </w:rPr>
        <w:t>специальное пассажирское транспортное средство (13 мест)</w:t>
      </w:r>
      <w:r w:rsidR="00CA0A97">
        <w:rPr>
          <w:spacing w:val="1"/>
          <w:sz w:val="24"/>
        </w:rPr>
        <w:t xml:space="preserve"> ГАЗ-</w:t>
      </w:r>
      <w:r w:rsidR="000C5ADA">
        <w:rPr>
          <w:spacing w:val="1"/>
          <w:sz w:val="24"/>
        </w:rPr>
        <w:t>32213</w:t>
      </w:r>
      <w:r w:rsidR="009A3CC3" w:rsidRPr="009A3CC3">
        <w:rPr>
          <w:spacing w:val="1"/>
          <w:sz w:val="24"/>
        </w:rPr>
        <w:t xml:space="preserve">, </w:t>
      </w:r>
      <w:r w:rsidR="000C5ADA">
        <w:rPr>
          <w:spacing w:val="1"/>
          <w:sz w:val="24"/>
        </w:rPr>
        <w:t xml:space="preserve">                 инвентарный </w:t>
      </w:r>
      <w:r w:rsidR="002A2952">
        <w:rPr>
          <w:spacing w:val="1"/>
          <w:sz w:val="24"/>
        </w:rPr>
        <w:t xml:space="preserve">№ </w:t>
      </w:r>
      <w:r w:rsidR="003629D4">
        <w:rPr>
          <w:spacing w:val="1"/>
          <w:sz w:val="24"/>
        </w:rPr>
        <w:t>5040006</w:t>
      </w:r>
      <w:r w:rsidR="000C5ADA">
        <w:rPr>
          <w:spacing w:val="1"/>
          <w:sz w:val="24"/>
        </w:rPr>
        <w:t>0</w:t>
      </w:r>
      <w:r w:rsidR="002A2952">
        <w:rPr>
          <w:spacing w:val="1"/>
          <w:sz w:val="24"/>
        </w:rPr>
        <w:t>,</w:t>
      </w:r>
      <w:r w:rsidR="002A2952" w:rsidRPr="00A537BD">
        <w:rPr>
          <w:sz w:val="24"/>
        </w:rPr>
        <w:t xml:space="preserve"> </w:t>
      </w:r>
    </w:p>
    <w:p w:rsidR="00F1042E" w:rsidRDefault="002A2952" w:rsidP="002A2952">
      <w:pPr>
        <w:tabs>
          <w:tab w:val="left" w:pos="1080"/>
        </w:tabs>
        <w:suppressAutoHyphens/>
        <w:jc w:val="both"/>
        <w:rPr>
          <w:spacing w:val="1"/>
          <w:sz w:val="24"/>
        </w:rPr>
      </w:pPr>
      <w:r w:rsidRPr="00A537BD">
        <w:rPr>
          <w:sz w:val="24"/>
        </w:rPr>
        <w:t>марка, модель</w:t>
      </w:r>
      <w:r>
        <w:rPr>
          <w:sz w:val="24"/>
        </w:rPr>
        <w:t xml:space="preserve"> ТС</w:t>
      </w:r>
      <w:r w:rsidR="009A3CC3">
        <w:rPr>
          <w:sz w:val="24"/>
        </w:rPr>
        <w:t>:</w:t>
      </w:r>
      <w:r w:rsidR="009A3CC3" w:rsidRPr="009A3CC3">
        <w:rPr>
          <w:spacing w:val="1"/>
          <w:sz w:val="24"/>
        </w:rPr>
        <w:t xml:space="preserve"> </w:t>
      </w:r>
      <w:r w:rsidR="003629D4">
        <w:rPr>
          <w:spacing w:val="1"/>
          <w:sz w:val="24"/>
        </w:rPr>
        <w:t>ГАЗ-</w:t>
      </w:r>
      <w:r w:rsidR="000C5ADA">
        <w:rPr>
          <w:spacing w:val="1"/>
          <w:sz w:val="24"/>
        </w:rPr>
        <w:t>32213</w:t>
      </w:r>
      <w:r w:rsidR="00F1042E">
        <w:rPr>
          <w:spacing w:val="1"/>
          <w:sz w:val="24"/>
        </w:rPr>
        <w:t>,</w:t>
      </w:r>
    </w:p>
    <w:p w:rsidR="002A2952" w:rsidRPr="00A537BD" w:rsidRDefault="002A2952" w:rsidP="002A2952">
      <w:pPr>
        <w:tabs>
          <w:tab w:val="left" w:pos="1080"/>
        </w:tabs>
        <w:suppressAutoHyphens/>
        <w:jc w:val="both"/>
        <w:rPr>
          <w:sz w:val="24"/>
          <w:szCs w:val="24"/>
        </w:rPr>
      </w:pPr>
      <w:r>
        <w:rPr>
          <w:sz w:val="24"/>
          <w:szCs w:val="24"/>
        </w:rPr>
        <w:t xml:space="preserve">наименование (тип ТС): </w:t>
      </w:r>
      <w:r w:rsidR="000C5ADA">
        <w:rPr>
          <w:sz w:val="24"/>
          <w:szCs w:val="24"/>
        </w:rPr>
        <w:t>специальное пассажирское транспортное средство (13 мест)</w:t>
      </w:r>
      <w:r>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категория – </w:t>
      </w:r>
      <w:r w:rsidR="000C5ADA">
        <w:rPr>
          <w:sz w:val="24"/>
          <w:szCs w:val="24"/>
        </w:rPr>
        <w:t>Д</w:t>
      </w:r>
      <w:r w:rsidRPr="00A537BD">
        <w:rPr>
          <w:sz w:val="24"/>
          <w:szCs w:val="24"/>
        </w:rPr>
        <w:t>,</w:t>
      </w:r>
    </w:p>
    <w:p w:rsidR="002A2952" w:rsidRPr="00A537BD" w:rsidRDefault="002A2952" w:rsidP="002A2952">
      <w:pPr>
        <w:tabs>
          <w:tab w:val="left" w:pos="1080"/>
        </w:tabs>
        <w:suppressAutoHyphens/>
        <w:jc w:val="both"/>
        <w:rPr>
          <w:sz w:val="24"/>
          <w:szCs w:val="24"/>
        </w:rPr>
      </w:pPr>
      <w:r w:rsidRPr="00A537BD">
        <w:rPr>
          <w:sz w:val="24"/>
          <w:szCs w:val="24"/>
        </w:rPr>
        <w:t xml:space="preserve">год изготовления – </w:t>
      </w:r>
      <w:r w:rsidR="00443191">
        <w:rPr>
          <w:sz w:val="24"/>
          <w:szCs w:val="24"/>
        </w:rPr>
        <w:t>20</w:t>
      </w:r>
      <w:r w:rsidR="003629D4">
        <w:rPr>
          <w:sz w:val="24"/>
          <w:szCs w:val="24"/>
        </w:rPr>
        <w:t>06</w:t>
      </w:r>
      <w:r w:rsidRPr="00A537BD">
        <w:rPr>
          <w:sz w:val="24"/>
          <w:szCs w:val="24"/>
        </w:rPr>
        <w:t>,</w:t>
      </w:r>
    </w:p>
    <w:p w:rsidR="002A2952" w:rsidRPr="00A537BD" w:rsidRDefault="002A2952" w:rsidP="003629D4">
      <w:pPr>
        <w:tabs>
          <w:tab w:val="left" w:pos="1080"/>
        </w:tabs>
        <w:suppressAutoHyphens/>
        <w:ind w:left="1080" w:hanging="1080"/>
        <w:jc w:val="both"/>
        <w:rPr>
          <w:sz w:val="24"/>
          <w:szCs w:val="24"/>
        </w:rPr>
      </w:pPr>
      <w:r w:rsidRPr="00A537BD">
        <w:rPr>
          <w:sz w:val="24"/>
          <w:szCs w:val="24"/>
        </w:rPr>
        <w:t>идентификационный номер (</w:t>
      </w:r>
      <w:r w:rsidRPr="00A537BD">
        <w:rPr>
          <w:sz w:val="24"/>
          <w:szCs w:val="24"/>
          <w:lang w:val="en-US"/>
        </w:rPr>
        <w:t>VIN</w:t>
      </w:r>
      <w:r w:rsidRPr="00A537BD">
        <w:rPr>
          <w:sz w:val="24"/>
          <w:szCs w:val="24"/>
        </w:rPr>
        <w:t xml:space="preserve">) </w:t>
      </w:r>
      <w:r w:rsidRPr="00105995">
        <w:rPr>
          <w:sz w:val="24"/>
          <w:szCs w:val="24"/>
        </w:rPr>
        <w:t>–</w:t>
      </w:r>
      <w:r w:rsidR="00F1042E" w:rsidRPr="00F1042E">
        <w:rPr>
          <w:sz w:val="24"/>
        </w:rPr>
        <w:t xml:space="preserve"> </w:t>
      </w:r>
      <w:r w:rsidR="00F1042E" w:rsidRPr="00F1042E">
        <w:rPr>
          <w:sz w:val="24"/>
          <w:szCs w:val="24"/>
        </w:rPr>
        <w:t>Х</w:t>
      </w:r>
      <w:r w:rsidR="000C5ADA">
        <w:rPr>
          <w:sz w:val="24"/>
          <w:szCs w:val="24"/>
        </w:rPr>
        <w:t>9632213060465469</w:t>
      </w:r>
      <w:r w:rsidR="00F1042E" w:rsidRPr="00F1042E">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модель, № двигателя – </w:t>
      </w:r>
      <w:r w:rsidR="000C5ADA">
        <w:rPr>
          <w:sz w:val="24"/>
          <w:szCs w:val="24"/>
        </w:rPr>
        <w:t>*40630А*63041862*</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шасси (рама) № </w:t>
      </w:r>
      <w:r w:rsidR="003629D4">
        <w:rPr>
          <w:sz w:val="24"/>
          <w:szCs w:val="24"/>
        </w:rPr>
        <w:t>отсутствует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кузов (кабина, прицеп) № </w:t>
      </w:r>
      <w:r w:rsidR="000C5ADA">
        <w:rPr>
          <w:sz w:val="24"/>
        </w:rPr>
        <w:t>32210060240263</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цвет кузова (кабины, прицепа)</w:t>
      </w:r>
      <w:r>
        <w:rPr>
          <w:sz w:val="24"/>
          <w:szCs w:val="24"/>
        </w:rPr>
        <w:t xml:space="preserve">: </w:t>
      </w:r>
      <w:r w:rsidR="000C5ADA">
        <w:rPr>
          <w:sz w:val="24"/>
          <w:szCs w:val="24"/>
        </w:rPr>
        <w:t>белый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мощность двигателя, л.с. (кВт) –</w:t>
      </w:r>
      <w:r w:rsidR="00F1042E">
        <w:rPr>
          <w:sz w:val="24"/>
          <w:szCs w:val="24"/>
        </w:rPr>
        <w:t xml:space="preserve"> </w:t>
      </w:r>
      <w:r w:rsidR="000C5ADA">
        <w:rPr>
          <w:sz w:val="24"/>
          <w:szCs w:val="24"/>
        </w:rPr>
        <w:t>72,2 кВт</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рабочий объем двигателя, куб.см – </w:t>
      </w:r>
      <w:r w:rsidR="000C5ADA">
        <w:rPr>
          <w:sz w:val="24"/>
          <w:szCs w:val="24"/>
        </w:rPr>
        <w:t>2285</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 xml:space="preserve">тип двигателя – </w:t>
      </w:r>
      <w:r w:rsidR="00443191">
        <w:rPr>
          <w:sz w:val="24"/>
          <w:szCs w:val="24"/>
        </w:rPr>
        <w:t>бензиновый</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sidRPr="00A537BD">
        <w:rPr>
          <w:sz w:val="24"/>
          <w:szCs w:val="24"/>
        </w:rPr>
        <w:t>разр</w:t>
      </w:r>
      <w:r>
        <w:rPr>
          <w:sz w:val="24"/>
          <w:szCs w:val="24"/>
        </w:rPr>
        <w:t xml:space="preserve">ешенная максимальная масса, кг </w:t>
      </w:r>
      <w:r w:rsidRPr="00A537BD">
        <w:rPr>
          <w:sz w:val="24"/>
          <w:szCs w:val="24"/>
        </w:rPr>
        <w:t xml:space="preserve">- </w:t>
      </w:r>
      <w:r w:rsidR="000C5ADA">
        <w:rPr>
          <w:sz w:val="24"/>
          <w:szCs w:val="24"/>
        </w:rPr>
        <w:t>3500</w:t>
      </w:r>
      <w:r w:rsidRPr="00A537BD">
        <w:rPr>
          <w:sz w:val="24"/>
          <w:szCs w:val="24"/>
        </w:rPr>
        <w:t>,</w:t>
      </w:r>
    </w:p>
    <w:p w:rsidR="002A2952" w:rsidRPr="00A537BD" w:rsidRDefault="002A2952" w:rsidP="002A2952">
      <w:pPr>
        <w:tabs>
          <w:tab w:val="left" w:pos="1080"/>
        </w:tabs>
        <w:suppressAutoHyphens/>
        <w:ind w:left="1080" w:hanging="1080"/>
        <w:jc w:val="both"/>
        <w:rPr>
          <w:sz w:val="24"/>
          <w:szCs w:val="24"/>
        </w:rPr>
      </w:pPr>
      <w:r>
        <w:rPr>
          <w:sz w:val="24"/>
          <w:szCs w:val="24"/>
        </w:rPr>
        <w:t>масса без нагрузки, кг</w:t>
      </w:r>
      <w:r w:rsidRPr="00A537BD">
        <w:rPr>
          <w:sz w:val="24"/>
          <w:szCs w:val="24"/>
        </w:rPr>
        <w:t xml:space="preserve"> - </w:t>
      </w:r>
      <w:r w:rsidR="000C5ADA">
        <w:rPr>
          <w:sz w:val="24"/>
          <w:szCs w:val="24"/>
        </w:rPr>
        <w:t>2340</w:t>
      </w:r>
    </w:p>
    <w:p w:rsidR="002A2952" w:rsidRPr="00A537BD" w:rsidRDefault="002A2952" w:rsidP="002A2952">
      <w:pPr>
        <w:tabs>
          <w:tab w:val="left" w:pos="1080"/>
        </w:tabs>
        <w:suppressAutoHyphens/>
        <w:ind w:left="1080" w:hanging="1080"/>
        <w:jc w:val="both"/>
        <w:rPr>
          <w:sz w:val="24"/>
          <w:szCs w:val="24"/>
        </w:rPr>
      </w:pPr>
      <w:r w:rsidRPr="00A537BD">
        <w:rPr>
          <w:sz w:val="24"/>
          <w:szCs w:val="24"/>
        </w:rPr>
        <w:t>организация-изготовитель –</w:t>
      </w:r>
      <w:r>
        <w:rPr>
          <w:sz w:val="24"/>
          <w:szCs w:val="24"/>
        </w:rPr>
        <w:t xml:space="preserve"> </w:t>
      </w:r>
      <w:r w:rsidR="003629D4">
        <w:rPr>
          <w:sz w:val="24"/>
          <w:szCs w:val="24"/>
        </w:rPr>
        <w:t>ООО «Автомобильный завод ГАЗ», РОССИЯ</w:t>
      </w:r>
      <w:r w:rsidRPr="00A537BD">
        <w:rPr>
          <w:sz w:val="24"/>
          <w:szCs w:val="24"/>
        </w:rPr>
        <w:t>,</w:t>
      </w:r>
    </w:p>
    <w:p w:rsidR="002A2952" w:rsidRPr="00A537BD" w:rsidRDefault="002A2952" w:rsidP="002A2952">
      <w:pPr>
        <w:tabs>
          <w:tab w:val="left" w:pos="0"/>
        </w:tabs>
        <w:suppressAutoHyphens/>
        <w:jc w:val="both"/>
        <w:rPr>
          <w:sz w:val="24"/>
        </w:rPr>
      </w:pPr>
      <w:r w:rsidRPr="00A537BD">
        <w:rPr>
          <w:sz w:val="24"/>
          <w:szCs w:val="24"/>
        </w:rPr>
        <w:t xml:space="preserve">паспорт транспортного средства </w:t>
      </w:r>
      <w:r w:rsidR="003629D4">
        <w:rPr>
          <w:sz w:val="24"/>
          <w:szCs w:val="24"/>
        </w:rPr>
        <w:t>52</w:t>
      </w:r>
      <w:r w:rsidR="00F1042E">
        <w:rPr>
          <w:sz w:val="24"/>
          <w:szCs w:val="24"/>
        </w:rPr>
        <w:t xml:space="preserve"> </w:t>
      </w:r>
      <w:r w:rsidR="003629D4">
        <w:rPr>
          <w:sz w:val="24"/>
          <w:szCs w:val="24"/>
        </w:rPr>
        <w:t>М</w:t>
      </w:r>
      <w:r w:rsidR="000C5ADA">
        <w:rPr>
          <w:sz w:val="24"/>
          <w:szCs w:val="24"/>
        </w:rPr>
        <w:t>Е</w:t>
      </w:r>
      <w:r w:rsidR="00F1042E">
        <w:rPr>
          <w:sz w:val="24"/>
          <w:szCs w:val="24"/>
        </w:rPr>
        <w:t xml:space="preserve"> </w:t>
      </w:r>
      <w:r w:rsidR="000C5ADA">
        <w:rPr>
          <w:sz w:val="24"/>
          <w:szCs w:val="24"/>
        </w:rPr>
        <w:t>313704</w:t>
      </w:r>
      <w:r w:rsidRPr="00A537BD">
        <w:rPr>
          <w:sz w:val="24"/>
          <w:szCs w:val="24"/>
        </w:rPr>
        <w:t xml:space="preserve">, выдан </w:t>
      </w:r>
      <w:r w:rsidR="000C5ADA">
        <w:rPr>
          <w:sz w:val="24"/>
          <w:szCs w:val="24"/>
        </w:rPr>
        <w:t>03.04</w:t>
      </w:r>
      <w:r w:rsidR="003629D4">
        <w:rPr>
          <w:sz w:val="24"/>
          <w:szCs w:val="24"/>
        </w:rPr>
        <w:t>.2006</w:t>
      </w:r>
      <w:r w:rsidRPr="00A537BD">
        <w:rPr>
          <w:sz w:val="24"/>
        </w:rPr>
        <w:t xml:space="preserve">, </w:t>
      </w:r>
    </w:p>
    <w:p w:rsidR="002A2952" w:rsidRPr="00A537BD" w:rsidRDefault="002A2952" w:rsidP="002A2952">
      <w:pPr>
        <w:tabs>
          <w:tab w:val="left" w:pos="0"/>
        </w:tabs>
        <w:suppressAutoHyphens/>
        <w:jc w:val="both"/>
        <w:rPr>
          <w:sz w:val="24"/>
        </w:rPr>
      </w:pPr>
      <w:r w:rsidRPr="00A537BD">
        <w:rPr>
          <w:rFonts w:cs="Arial"/>
          <w:color w:val="000000"/>
          <w:sz w:val="24"/>
          <w:szCs w:val="24"/>
          <w:shd w:val="clear" w:color="auto" w:fill="FFFFFF"/>
          <w:lang w:eastAsia="ar-SA"/>
        </w:rPr>
        <w:t xml:space="preserve">свидетельство о регистрации транспортного средства </w:t>
      </w:r>
      <w:r>
        <w:rPr>
          <w:rFonts w:cs="Arial"/>
          <w:color w:val="000000"/>
          <w:sz w:val="24"/>
          <w:szCs w:val="24"/>
          <w:shd w:val="clear" w:color="auto" w:fill="FFFFFF"/>
          <w:lang w:eastAsia="ar-SA"/>
        </w:rPr>
        <w:t xml:space="preserve">24 </w:t>
      </w:r>
      <w:r w:rsidR="000C5ADA">
        <w:rPr>
          <w:rFonts w:cs="Arial"/>
          <w:color w:val="000000"/>
          <w:sz w:val="24"/>
          <w:szCs w:val="24"/>
          <w:shd w:val="clear" w:color="auto" w:fill="FFFFFF"/>
          <w:lang w:eastAsia="ar-SA"/>
        </w:rPr>
        <w:t>ОР</w:t>
      </w:r>
      <w:r w:rsidR="00443191">
        <w:rPr>
          <w:rFonts w:cs="Arial"/>
          <w:color w:val="000000"/>
          <w:sz w:val="24"/>
          <w:szCs w:val="24"/>
          <w:shd w:val="clear" w:color="auto" w:fill="FFFFFF"/>
          <w:lang w:eastAsia="ar-SA"/>
        </w:rPr>
        <w:t xml:space="preserve"> №</w:t>
      </w:r>
      <w:r>
        <w:rPr>
          <w:rFonts w:cs="Arial"/>
          <w:color w:val="000000"/>
          <w:sz w:val="24"/>
          <w:szCs w:val="24"/>
          <w:shd w:val="clear" w:color="auto" w:fill="FFFFFF"/>
          <w:lang w:eastAsia="ar-SA"/>
        </w:rPr>
        <w:t xml:space="preserve"> </w:t>
      </w:r>
      <w:r w:rsidR="000C5ADA">
        <w:rPr>
          <w:rFonts w:cs="Arial"/>
          <w:color w:val="000000"/>
          <w:sz w:val="24"/>
          <w:szCs w:val="24"/>
          <w:shd w:val="clear" w:color="auto" w:fill="FFFFFF"/>
          <w:lang w:eastAsia="ar-SA"/>
        </w:rPr>
        <w:t>498271</w:t>
      </w:r>
      <w:r w:rsidRPr="00A537BD">
        <w:rPr>
          <w:sz w:val="24"/>
        </w:rPr>
        <w:t xml:space="preserve">, выдано </w:t>
      </w:r>
      <w:r w:rsidR="000C5ADA">
        <w:rPr>
          <w:sz w:val="24"/>
        </w:rPr>
        <w:t>11.05.2006</w:t>
      </w:r>
      <w:r w:rsidRPr="00A537BD">
        <w:rPr>
          <w:sz w:val="24"/>
        </w:rPr>
        <w:t>,</w:t>
      </w:r>
    </w:p>
    <w:p w:rsidR="00132200" w:rsidRPr="0034144F" w:rsidRDefault="002A2952" w:rsidP="00C65E0E">
      <w:pPr>
        <w:tabs>
          <w:tab w:val="left" w:pos="0"/>
          <w:tab w:val="left" w:pos="993"/>
        </w:tabs>
        <w:suppressAutoHyphens/>
        <w:jc w:val="both"/>
        <w:rPr>
          <w:sz w:val="24"/>
          <w:szCs w:val="24"/>
        </w:rPr>
      </w:pPr>
      <w:r w:rsidRPr="00A537BD">
        <w:rPr>
          <w:sz w:val="24"/>
        </w:rPr>
        <w:t xml:space="preserve">регистрационный знак </w:t>
      </w:r>
      <w:r w:rsidR="000C5ADA">
        <w:rPr>
          <w:sz w:val="24"/>
        </w:rPr>
        <w:t>Х306СВ</w:t>
      </w:r>
      <w:r w:rsidR="00F1042E">
        <w:rPr>
          <w:sz w:val="24"/>
        </w:rPr>
        <w:t>24</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 xml:space="preserve">определяется Сторонами в размере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 xml:space="preserve">тавляет _______ (________) </w:t>
      </w:r>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lastRenderedPageBreak/>
        <w:t xml:space="preserve">2.2. Задаток </w:t>
      </w:r>
      <w:r w:rsidRPr="007A71DB">
        <w:rPr>
          <w:sz w:val="24"/>
          <w:szCs w:val="24"/>
        </w:rPr>
        <w:t xml:space="preserve">в </w:t>
      </w:r>
      <w:r w:rsidRPr="00E37396">
        <w:rPr>
          <w:sz w:val="24"/>
          <w:szCs w:val="24"/>
        </w:rPr>
        <w:t xml:space="preserve">сумме </w:t>
      </w:r>
      <w:r w:rsidR="00491156">
        <w:rPr>
          <w:sz w:val="24"/>
          <w:szCs w:val="24"/>
        </w:rPr>
        <w:t>12 460</w:t>
      </w:r>
      <w:r w:rsidR="00C52057" w:rsidRPr="004B3544">
        <w:rPr>
          <w:sz w:val="24"/>
          <w:szCs w:val="24"/>
        </w:rPr>
        <w:t xml:space="preserve"> (</w:t>
      </w:r>
      <w:r w:rsidR="00491156">
        <w:rPr>
          <w:sz w:val="24"/>
          <w:szCs w:val="24"/>
        </w:rPr>
        <w:t>двенадцать тысяч четыреста шестьдесят</w:t>
      </w:r>
      <w:r w:rsidR="00C52057" w:rsidRPr="004B3544">
        <w:rPr>
          <w:sz w:val="24"/>
          <w:szCs w:val="24"/>
        </w:rPr>
        <w:t>)</w:t>
      </w:r>
      <w:r w:rsidRPr="00475788">
        <w:rPr>
          <w:i/>
          <w:sz w:val="24"/>
          <w:szCs w:val="24"/>
        </w:rPr>
        <w:t xml:space="preserve"> </w:t>
      </w:r>
      <w:r w:rsidRPr="00475788">
        <w:rPr>
          <w:sz w:val="24"/>
          <w:szCs w:val="24"/>
        </w:rPr>
        <w:t>рублей</w:t>
      </w:r>
      <w:r w:rsidRPr="00680391">
        <w:rPr>
          <w:sz w:val="24"/>
          <w:szCs w:val="24"/>
        </w:rPr>
        <w:t>,</w:t>
      </w:r>
      <w:r w:rsidRPr="004909B9">
        <w:rPr>
          <w:sz w:val="24"/>
          <w:szCs w:val="24"/>
        </w:rPr>
        <w:t xml:space="preserve">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 xml:space="preserve">торонами Договора обязан уплатить Продавцу </w:t>
      </w:r>
      <w:r w:rsidRPr="00BF36C0">
        <w:rPr>
          <w:snapToGrid/>
          <w:sz w:val="24"/>
        </w:rPr>
        <w:t xml:space="preserve">___________(_____________) </w:t>
      </w:r>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средств в сумме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средств в счет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исходя из того, что предусмотренные Договором обязательства </w:t>
      </w:r>
      <w:r>
        <w:rPr>
          <w:lang w:bidi="ru-RU"/>
        </w:rPr>
        <w:t>Покупателя</w:t>
      </w:r>
      <w:r w:rsidRPr="00483078">
        <w:rPr>
          <w:lang w:bidi="ru-RU"/>
        </w:rPr>
        <w:t xml:space="preserve"> будут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направлены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r>
      <w:r w:rsidR="000C5ADA">
        <w:rPr>
          <w:bCs/>
          <w:sz w:val="24"/>
          <w:szCs w:val="24"/>
        </w:rPr>
        <w:t>г. Красноярск, пр-т им. газеты «Красноярский рабочий», 150</w:t>
      </w:r>
      <w:r w:rsidR="007841A7" w:rsidRPr="00680391">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НН.ОС-1.1,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w:t>
      </w:r>
      <w:r w:rsidRPr="00E12F36">
        <w:rPr>
          <w:sz w:val="24"/>
          <w:szCs w:val="24"/>
        </w:rPr>
        <w:lastRenderedPageBreak/>
        <w:t xml:space="preserve">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r w:rsidR="00186D5E" w:rsidRPr="00E12F36">
        <w:rPr>
          <w:sz w:val="24"/>
          <w:szCs w:val="24"/>
        </w:rPr>
        <w:t>п</w:t>
      </w:r>
      <w:r w:rsidR="004F1155" w:rsidRPr="00E12F36">
        <w:rPr>
          <w:sz w:val="24"/>
          <w:szCs w:val="24"/>
        </w:rPr>
        <w:t>п</w:t>
      </w:r>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2A2952" w:rsidRPr="002A2952" w:rsidRDefault="002A2952" w:rsidP="002A2952">
      <w:pPr>
        <w:pStyle w:val="af7"/>
        <w:widowControl w:val="0"/>
        <w:numPr>
          <w:ilvl w:val="2"/>
          <w:numId w:val="2"/>
        </w:numPr>
        <w:shd w:val="clear" w:color="auto" w:fill="FFFFFF"/>
        <w:tabs>
          <w:tab w:val="clear" w:pos="730"/>
          <w:tab w:val="num" w:pos="10"/>
          <w:tab w:val="left" w:pos="1134"/>
        </w:tabs>
        <w:ind w:left="0" w:firstLine="709"/>
        <w:jc w:val="both"/>
      </w:pPr>
      <w:r w:rsidRPr="002A2952">
        <w:t>Поставить Имущество (транспортн</w:t>
      </w:r>
      <w:r w:rsidR="00BA26D8">
        <w:t>ое</w:t>
      </w:r>
      <w:r w:rsidRPr="002A2952">
        <w:t xml:space="preserve"> средств</w:t>
      </w:r>
      <w:r w:rsidR="00BA26D8">
        <w:t>о</w:t>
      </w:r>
      <w:r w:rsidRPr="002A2952">
        <w:t xml:space="preserve">) на регистрационный учет в подразделении Государственной инспекции безопасности дорожного движения МВД РФ по месту регистрации Имущества не позднее 10 (десяти) дней с даты подписания акта приема-передачи Имущества, указанного в п. 3.4 Договора. </w:t>
      </w:r>
    </w:p>
    <w:p w:rsidR="00E37396" w:rsidRPr="002A2952" w:rsidRDefault="002A2952" w:rsidP="0069394C">
      <w:pPr>
        <w:pStyle w:val="af7"/>
        <w:widowControl w:val="0"/>
        <w:numPr>
          <w:ilvl w:val="2"/>
          <w:numId w:val="2"/>
        </w:numPr>
        <w:shd w:val="clear" w:color="auto" w:fill="FFFFFF"/>
        <w:tabs>
          <w:tab w:val="clear" w:pos="730"/>
          <w:tab w:val="num" w:pos="10"/>
          <w:tab w:val="left" w:pos="1134"/>
        </w:tabs>
        <w:ind w:left="0" w:firstLine="709"/>
        <w:jc w:val="both"/>
      </w:pPr>
      <w:r w:rsidRPr="002A2952">
        <w:t xml:space="preserve">В десятидневный срок с момента постановки Имущества на регистрационный учет в органах ГИБДД направить копию Паспорта транспортного средства почтовым отправлением либо по электронной почте или факсу в адрес Продавца, указанный в разделе </w:t>
      </w:r>
      <w:r>
        <w:t>9</w:t>
      </w:r>
      <w:r w:rsidRPr="002A2952">
        <w:t xml:space="preserve"> Договора.</w:t>
      </w:r>
    </w:p>
    <w:p w:rsidR="00C03961" w:rsidRDefault="00C03961" w:rsidP="007B602E">
      <w:pPr>
        <w:widowControl w:val="0"/>
        <w:tabs>
          <w:tab w:val="left" w:pos="-1276"/>
        </w:tabs>
        <w:rPr>
          <w:b/>
          <w:bCs/>
          <w:sz w:val="24"/>
          <w:szCs w:val="24"/>
        </w:rPr>
      </w:pPr>
    </w:p>
    <w:p w:rsidR="00C03961" w:rsidRPr="0065699A" w:rsidRDefault="00C03961" w:rsidP="00C03961">
      <w:pPr>
        <w:ind w:firstLine="709"/>
        <w:contextualSpacing/>
        <w:jc w:val="center"/>
        <w:rPr>
          <w:b/>
          <w:bCs/>
          <w:sz w:val="24"/>
          <w:szCs w:val="24"/>
        </w:rPr>
      </w:pPr>
      <w:r w:rsidRPr="0065699A">
        <w:rPr>
          <w:b/>
          <w:sz w:val="24"/>
          <w:szCs w:val="24"/>
        </w:rPr>
        <w:t xml:space="preserve">5. </w:t>
      </w:r>
      <w:r w:rsidRPr="0065699A">
        <w:rPr>
          <w:b/>
          <w:bCs/>
          <w:sz w:val="24"/>
          <w:szCs w:val="24"/>
        </w:rPr>
        <w:t>Ответственность Сторон</w:t>
      </w:r>
    </w:p>
    <w:p w:rsidR="0069394C" w:rsidRDefault="00C03961" w:rsidP="00C03961">
      <w:pPr>
        <w:suppressAutoHyphens/>
        <w:snapToGrid w:val="0"/>
        <w:ind w:firstLine="709"/>
        <w:jc w:val="both"/>
        <w:rPr>
          <w:sz w:val="24"/>
          <w:szCs w:val="24"/>
        </w:rPr>
      </w:pPr>
      <w:r w:rsidRPr="0065699A">
        <w:rPr>
          <w:sz w:val="24"/>
          <w:szCs w:val="24"/>
        </w:rPr>
        <w:t xml:space="preserve">5.1. </w:t>
      </w:r>
      <w:r w:rsidR="0069394C" w:rsidRPr="0069394C">
        <w:rPr>
          <w:sz w:val="24"/>
          <w:szCs w:val="24"/>
        </w:rPr>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C03961" w:rsidRPr="0065699A" w:rsidRDefault="0069394C" w:rsidP="00C03961">
      <w:pPr>
        <w:suppressAutoHyphens/>
        <w:snapToGrid w:val="0"/>
        <w:ind w:firstLine="709"/>
        <w:jc w:val="both"/>
        <w:rPr>
          <w:sz w:val="24"/>
          <w:szCs w:val="24"/>
        </w:rPr>
      </w:pPr>
      <w:r>
        <w:rPr>
          <w:sz w:val="24"/>
          <w:szCs w:val="24"/>
        </w:rPr>
        <w:t xml:space="preserve">5.2. </w:t>
      </w:r>
      <w:r w:rsidR="00C03961" w:rsidRPr="0065699A">
        <w:rPr>
          <w:sz w:val="24"/>
          <w:szCs w:val="24"/>
        </w:rPr>
        <w:t>За нарушение сроков внесения денежных средств в счет оплаты Имущества в порядке, предусмотренном п. 2.</w:t>
      </w:r>
      <w:r w:rsidR="00694448">
        <w:rPr>
          <w:b/>
          <w:bCs/>
          <w:sz w:val="24"/>
          <w:szCs w:val="24"/>
        </w:rPr>
        <w:t xml:space="preserve"> </w:t>
      </w:r>
      <w:r w:rsidR="00C03961" w:rsidRPr="0065699A">
        <w:rPr>
          <w:sz w:val="24"/>
          <w:szCs w:val="24"/>
        </w:rPr>
        <w:t>3 Договора, Покупатель уплачивает Продавцу пеню в размере 0,1% от невнесенной суммы за каждый календарный день просрочки.</w:t>
      </w:r>
    </w:p>
    <w:p w:rsidR="00C03961" w:rsidRPr="0065699A" w:rsidRDefault="00C03961" w:rsidP="00C03961">
      <w:pPr>
        <w:suppressAutoHyphens/>
        <w:snapToGrid w:val="0"/>
        <w:ind w:firstLine="709"/>
        <w:jc w:val="both"/>
        <w:rPr>
          <w:sz w:val="24"/>
        </w:rPr>
      </w:pPr>
      <w:r w:rsidRPr="0065699A">
        <w:rPr>
          <w:sz w:val="24"/>
          <w:szCs w:val="24"/>
        </w:rPr>
        <w:t xml:space="preserve">5.2. </w:t>
      </w:r>
      <w:r w:rsidRPr="0065699A">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65699A">
        <w:rPr>
          <w:sz w:val="24"/>
          <w:szCs w:val="24"/>
          <w:lang w:bidi="ru-RU"/>
        </w:rPr>
        <w:t xml:space="preserve">от </w:t>
      </w:r>
      <w:r w:rsidRPr="0065699A">
        <w:rPr>
          <w:sz w:val="24"/>
          <w:szCs w:val="24"/>
        </w:rPr>
        <w:t xml:space="preserve">цены Имущества </w:t>
      </w:r>
      <w:r w:rsidRPr="0065699A">
        <w:rPr>
          <w:sz w:val="24"/>
        </w:rPr>
        <w:t xml:space="preserve">за каждый день просрочки. </w:t>
      </w:r>
    </w:p>
    <w:p w:rsidR="00C03961" w:rsidRPr="0065699A" w:rsidRDefault="00C03961" w:rsidP="00C03961">
      <w:pPr>
        <w:suppressAutoHyphens/>
        <w:snapToGrid w:val="0"/>
        <w:ind w:firstLine="709"/>
        <w:jc w:val="both"/>
        <w:rPr>
          <w:sz w:val="24"/>
        </w:rPr>
      </w:pPr>
      <w:r w:rsidRPr="0065699A">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C03961" w:rsidRPr="0065699A" w:rsidRDefault="00C03961" w:rsidP="00C03961">
      <w:pPr>
        <w:suppressAutoHyphens/>
        <w:snapToGrid w:val="0"/>
        <w:ind w:firstLine="709"/>
        <w:jc w:val="both"/>
        <w:rPr>
          <w:sz w:val="24"/>
          <w:szCs w:val="24"/>
          <w:lang w:bidi="ru-RU"/>
        </w:rPr>
      </w:pPr>
      <w:r w:rsidRPr="0065699A">
        <w:rPr>
          <w:sz w:val="24"/>
          <w:szCs w:val="24"/>
        </w:rPr>
        <w:t xml:space="preserve">5.4. </w:t>
      </w:r>
      <w:r w:rsidRPr="0065699A">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sidRPr="0065699A">
        <w:rPr>
          <w:sz w:val="24"/>
          <w:szCs w:val="24"/>
        </w:rPr>
        <w:t>цены Имущества</w:t>
      </w:r>
      <w:r w:rsidRPr="0065699A">
        <w:rPr>
          <w:sz w:val="24"/>
          <w:szCs w:val="24"/>
          <w:lang w:bidi="ru-RU"/>
        </w:rPr>
        <w:t>, указанной в п. 2.1 Договора, за каждый выявленный факт нарушения.</w:t>
      </w:r>
    </w:p>
    <w:p w:rsidR="00C03961" w:rsidRPr="0065699A" w:rsidRDefault="00C03961" w:rsidP="00C03961">
      <w:pPr>
        <w:ind w:firstLine="709"/>
        <w:jc w:val="both"/>
        <w:rPr>
          <w:sz w:val="24"/>
          <w:szCs w:val="24"/>
        </w:rPr>
      </w:pPr>
      <w:r w:rsidRPr="0065699A">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C03961" w:rsidRDefault="00C03961" w:rsidP="00C03961">
      <w:pPr>
        <w:suppressAutoHyphens/>
        <w:snapToGrid w:val="0"/>
        <w:ind w:firstLine="709"/>
        <w:jc w:val="both"/>
        <w:rPr>
          <w:sz w:val="24"/>
          <w:szCs w:val="24"/>
        </w:rPr>
      </w:pPr>
      <w:r w:rsidRPr="0065699A">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Договором.</w:t>
      </w:r>
    </w:p>
    <w:p w:rsidR="00C03961" w:rsidRDefault="00C03961" w:rsidP="00C03961">
      <w:pPr>
        <w:pStyle w:val="23"/>
        <w:ind w:firstLine="709"/>
        <w:rPr>
          <w:sz w:val="20"/>
        </w:rPr>
      </w:pPr>
      <w:r w:rsidRPr="0065699A">
        <w:t xml:space="preserve"> </w:t>
      </w:r>
      <w:r w:rsidRPr="008B15C4">
        <w:rPr>
          <w:lang w:bidi="ru-RU"/>
        </w:rPr>
        <w:t xml:space="preserve">5.6. </w:t>
      </w:r>
      <w:r w:rsidRPr="008B15C4">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8B15C4">
        <w:rPr>
          <w:sz w:val="20"/>
        </w:rPr>
        <w:t xml:space="preserve"> </w:t>
      </w:r>
    </w:p>
    <w:p w:rsidR="00C03961" w:rsidRDefault="00C03961" w:rsidP="00C03961">
      <w:pPr>
        <w:pStyle w:val="23"/>
        <w:ind w:firstLine="709"/>
      </w:pPr>
    </w:p>
    <w:p w:rsidR="00C03961" w:rsidRPr="008B15C4" w:rsidRDefault="00C03961" w:rsidP="00C03961">
      <w:pPr>
        <w:tabs>
          <w:tab w:val="left" w:pos="-1276"/>
          <w:tab w:val="left" w:pos="426"/>
        </w:tabs>
        <w:ind w:firstLine="709"/>
        <w:jc w:val="center"/>
        <w:rPr>
          <w:b/>
          <w:bCs/>
          <w:sz w:val="24"/>
          <w:szCs w:val="24"/>
        </w:rPr>
      </w:pPr>
      <w:r w:rsidRPr="008B15C4">
        <w:rPr>
          <w:b/>
          <w:bCs/>
          <w:sz w:val="24"/>
          <w:szCs w:val="24"/>
        </w:rPr>
        <w:t>6. Изменение и расторжение Договора</w:t>
      </w:r>
    </w:p>
    <w:p w:rsidR="00C03961" w:rsidRPr="008B15C4" w:rsidRDefault="00C03961" w:rsidP="00C03961">
      <w:pPr>
        <w:tabs>
          <w:tab w:val="left" w:pos="1134"/>
        </w:tabs>
        <w:ind w:firstLine="709"/>
        <w:jc w:val="both"/>
        <w:rPr>
          <w:sz w:val="24"/>
          <w:szCs w:val="24"/>
        </w:rPr>
      </w:pPr>
      <w:r w:rsidRPr="008B15C4">
        <w:rPr>
          <w:sz w:val="24"/>
          <w:szCs w:val="24"/>
        </w:rPr>
        <w:t>6.1.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C03961" w:rsidRPr="008B15C4" w:rsidRDefault="00C03961" w:rsidP="00C03961">
      <w:pPr>
        <w:tabs>
          <w:tab w:val="left" w:pos="1134"/>
        </w:tabs>
        <w:ind w:firstLine="709"/>
        <w:jc w:val="both"/>
        <w:rPr>
          <w:sz w:val="24"/>
          <w:szCs w:val="24"/>
        </w:rPr>
      </w:pPr>
      <w:r w:rsidRPr="008B15C4">
        <w:rPr>
          <w:sz w:val="24"/>
          <w:szCs w:val="24"/>
        </w:rPr>
        <w:t>6.2. В случае изменения Договора обязательства считаются измененными с момента заключения соглашения об изменении Договора.</w:t>
      </w:r>
    </w:p>
    <w:p w:rsidR="00C03961" w:rsidRPr="008B15C4" w:rsidRDefault="00C03961" w:rsidP="00C03961">
      <w:pPr>
        <w:ind w:firstLine="709"/>
        <w:jc w:val="both"/>
        <w:rPr>
          <w:sz w:val="24"/>
          <w:szCs w:val="24"/>
        </w:rPr>
      </w:pPr>
      <w:r w:rsidRPr="008B15C4">
        <w:rPr>
          <w:sz w:val="24"/>
          <w:szCs w:val="24"/>
        </w:rPr>
        <w:t xml:space="preserve">6.3.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w:t>
      </w:r>
      <w:r w:rsidRPr="008B15C4">
        <w:rPr>
          <w:sz w:val="24"/>
          <w:szCs w:val="24"/>
        </w:rPr>
        <w:lastRenderedPageBreak/>
        <w:t>возвращает их Покупателю за исключением начисленной в соответствии с условиями Договора пени.</w:t>
      </w:r>
    </w:p>
    <w:p w:rsidR="00C03961" w:rsidRDefault="00C03961" w:rsidP="00C03961">
      <w:pPr>
        <w:ind w:firstLine="709"/>
        <w:jc w:val="both"/>
        <w:rPr>
          <w:sz w:val="24"/>
          <w:szCs w:val="24"/>
        </w:rPr>
      </w:pPr>
      <w:r w:rsidRPr="008B15C4">
        <w:rPr>
          <w:sz w:val="24"/>
          <w:szCs w:val="24"/>
        </w:rPr>
        <w:t>6.4. В случае,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C03961" w:rsidRDefault="00C03961" w:rsidP="0069394C">
      <w:pPr>
        <w:widowControl w:val="0"/>
        <w:tabs>
          <w:tab w:val="left" w:pos="993"/>
        </w:tabs>
        <w:contextualSpacing/>
        <w:jc w:val="both"/>
        <w:rPr>
          <w:sz w:val="24"/>
          <w:szCs w:val="24"/>
        </w:rPr>
      </w:pPr>
    </w:p>
    <w:p w:rsidR="00B365F7" w:rsidRPr="008B15C4" w:rsidRDefault="00B365F7" w:rsidP="00C03961">
      <w:pPr>
        <w:widowControl w:val="0"/>
        <w:tabs>
          <w:tab w:val="left" w:pos="993"/>
        </w:tabs>
        <w:ind w:firstLine="567"/>
        <w:contextualSpacing/>
        <w:jc w:val="both"/>
        <w:rPr>
          <w:sz w:val="24"/>
          <w:szCs w:val="24"/>
        </w:rPr>
      </w:pPr>
    </w:p>
    <w:p w:rsidR="00C03961" w:rsidRPr="008B15C4" w:rsidRDefault="00C03961" w:rsidP="00C03961">
      <w:pPr>
        <w:tabs>
          <w:tab w:val="left" w:pos="426"/>
        </w:tabs>
        <w:ind w:left="720"/>
        <w:jc w:val="center"/>
        <w:rPr>
          <w:b/>
          <w:bCs/>
          <w:sz w:val="24"/>
          <w:szCs w:val="24"/>
        </w:rPr>
      </w:pPr>
      <w:r w:rsidRPr="008B15C4">
        <w:rPr>
          <w:b/>
          <w:bCs/>
          <w:sz w:val="24"/>
          <w:szCs w:val="24"/>
        </w:rPr>
        <w:t>8. Прочие условия</w:t>
      </w:r>
    </w:p>
    <w:p w:rsidR="00C03961" w:rsidRPr="008B15C4" w:rsidRDefault="00C03961" w:rsidP="00C03961">
      <w:pPr>
        <w:tabs>
          <w:tab w:val="left" w:pos="1134"/>
        </w:tabs>
        <w:ind w:firstLine="567"/>
        <w:jc w:val="both"/>
        <w:rPr>
          <w:bCs/>
          <w:sz w:val="24"/>
          <w:szCs w:val="24"/>
        </w:rPr>
      </w:pPr>
      <w:r w:rsidRPr="008B15C4">
        <w:rPr>
          <w:bCs/>
          <w:sz w:val="24"/>
          <w:szCs w:val="24"/>
        </w:rPr>
        <w:t>8.1.</w:t>
      </w:r>
      <w:r w:rsidRPr="008B15C4">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C03961" w:rsidRPr="008B15C4" w:rsidRDefault="00C03961" w:rsidP="00C03961">
      <w:pPr>
        <w:tabs>
          <w:tab w:val="left" w:pos="1134"/>
        </w:tabs>
        <w:ind w:firstLine="567"/>
        <w:jc w:val="both"/>
        <w:rPr>
          <w:bCs/>
          <w:sz w:val="24"/>
          <w:szCs w:val="24"/>
        </w:rPr>
      </w:pPr>
      <w:r w:rsidRPr="008B15C4">
        <w:rPr>
          <w:bCs/>
          <w:sz w:val="24"/>
          <w:szCs w:val="24"/>
        </w:rPr>
        <w:t>8.2. Неотъемлемой частью Договора являются следующие разделы Общих условий договоров (далее – «Общие условия»), в редакции на дату заключения Договора, размещенные на официальном сайте ПАО «ГМК «Норильский никель» по адресу: https://www.nornickel.ru/suppliers/contractual-documentation/#obshchie-usloviya-dogovorov:</w:t>
      </w:r>
    </w:p>
    <w:p w:rsidR="00C03961" w:rsidRPr="008B15C4" w:rsidRDefault="00C03961" w:rsidP="00C03961">
      <w:pPr>
        <w:tabs>
          <w:tab w:val="left" w:pos="1134"/>
        </w:tabs>
        <w:ind w:firstLine="567"/>
        <w:jc w:val="both"/>
        <w:rPr>
          <w:bCs/>
          <w:sz w:val="24"/>
          <w:szCs w:val="24"/>
        </w:rPr>
      </w:pPr>
      <w:r w:rsidRPr="008B15C4">
        <w:rPr>
          <w:bCs/>
          <w:sz w:val="24"/>
          <w:szCs w:val="24"/>
        </w:rPr>
        <w:t>- «Действие непреодолимой силы»;</w:t>
      </w:r>
    </w:p>
    <w:p w:rsidR="00C03961" w:rsidRPr="008B15C4" w:rsidRDefault="00C03961" w:rsidP="00C03961">
      <w:pPr>
        <w:tabs>
          <w:tab w:val="left" w:pos="1134"/>
        </w:tabs>
        <w:ind w:firstLine="567"/>
        <w:jc w:val="both"/>
        <w:rPr>
          <w:bCs/>
          <w:sz w:val="24"/>
          <w:szCs w:val="24"/>
        </w:rPr>
      </w:pPr>
      <w:r w:rsidRPr="008B15C4">
        <w:rPr>
          <w:bCs/>
          <w:sz w:val="24"/>
          <w:szCs w:val="24"/>
        </w:rPr>
        <w:t>- «Конфиденциальность»;</w:t>
      </w:r>
    </w:p>
    <w:p w:rsidR="00C03961" w:rsidRPr="008B15C4" w:rsidRDefault="00C03961" w:rsidP="00C03961">
      <w:pPr>
        <w:tabs>
          <w:tab w:val="left" w:pos="1134"/>
        </w:tabs>
        <w:ind w:firstLine="567"/>
        <w:jc w:val="both"/>
        <w:rPr>
          <w:bCs/>
          <w:sz w:val="24"/>
          <w:szCs w:val="24"/>
        </w:rPr>
      </w:pPr>
      <w:r w:rsidRPr="008B15C4">
        <w:rPr>
          <w:bCs/>
          <w:sz w:val="24"/>
          <w:szCs w:val="24"/>
        </w:rPr>
        <w:t>- «Порядок разрешения споров»;</w:t>
      </w:r>
    </w:p>
    <w:p w:rsidR="00C03961" w:rsidRPr="008B15C4" w:rsidRDefault="00C03961" w:rsidP="00C03961">
      <w:pPr>
        <w:tabs>
          <w:tab w:val="left" w:pos="1134"/>
        </w:tabs>
        <w:ind w:firstLine="567"/>
        <w:jc w:val="both"/>
        <w:rPr>
          <w:bCs/>
          <w:sz w:val="24"/>
          <w:szCs w:val="24"/>
        </w:rPr>
      </w:pPr>
      <w:r w:rsidRPr="008B15C4">
        <w:rPr>
          <w:bCs/>
          <w:sz w:val="24"/>
          <w:szCs w:val="24"/>
        </w:rPr>
        <w:t>- «Антикоррупционная оговорка»;</w:t>
      </w:r>
    </w:p>
    <w:p w:rsidR="00C03961" w:rsidRPr="008B15C4" w:rsidRDefault="00C03961" w:rsidP="00C03961">
      <w:pPr>
        <w:tabs>
          <w:tab w:val="left" w:pos="1134"/>
        </w:tabs>
        <w:ind w:firstLine="567"/>
        <w:jc w:val="both"/>
        <w:rPr>
          <w:bCs/>
          <w:sz w:val="24"/>
          <w:szCs w:val="24"/>
        </w:rPr>
      </w:pPr>
      <w:r w:rsidRPr="008B15C4">
        <w:rPr>
          <w:bCs/>
          <w:sz w:val="24"/>
          <w:szCs w:val="24"/>
        </w:rPr>
        <w:t>- «Прочие условия»;</w:t>
      </w:r>
    </w:p>
    <w:p w:rsidR="00C03961" w:rsidRDefault="00F21026" w:rsidP="00C03961">
      <w:pPr>
        <w:tabs>
          <w:tab w:val="left" w:pos="1134"/>
        </w:tabs>
        <w:ind w:firstLine="567"/>
        <w:jc w:val="both"/>
        <w:rPr>
          <w:bCs/>
          <w:sz w:val="24"/>
          <w:szCs w:val="24"/>
        </w:rPr>
      </w:pPr>
      <w:r>
        <w:rPr>
          <w:bCs/>
          <w:sz w:val="24"/>
          <w:szCs w:val="24"/>
        </w:rPr>
        <w:t>- «Защита персональных данных»;</w:t>
      </w:r>
    </w:p>
    <w:p w:rsidR="00F21026" w:rsidRPr="008B15C4" w:rsidRDefault="00F21026" w:rsidP="00C03961">
      <w:pPr>
        <w:tabs>
          <w:tab w:val="left" w:pos="1134"/>
        </w:tabs>
        <w:ind w:firstLine="567"/>
        <w:jc w:val="both"/>
        <w:rPr>
          <w:bCs/>
          <w:sz w:val="24"/>
          <w:szCs w:val="24"/>
        </w:rPr>
      </w:pPr>
      <w:r>
        <w:rPr>
          <w:bCs/>
          <w:sz w:val="24"/>
          <w:szCs w:val="24"/>
        </w:rPr>
        <w:t>- «Требования информационной безопасности».</w:t>
      </w:r>
    </w:p>
    <w:p w:rsidR="00C03961" w:rsidRPr="008B15C4" w:rsidRDefault="00C03961" w:rsidP="00C03961">
      <w:pPr>
        <w:tabs>
          <w:tab w:val="left" w:pos="1134"/>
        </w:tabs>
        <w:ind w:firstLine="567"/>
        <w:jc w:val="both"/>
        <w:rPr>
          <w:bCs/>
          <w:sz w:val="24"/>
          <w:szCs w:val="24"/>
        </w:rPr>
      </w:pPr>
      <w:r w:rsidRPr="008B15C4">
        <w:rPr>
          <w:bCs/>
          <w:sz w:val="24"/>
          <w:szCs w:val="24"/>
        </w:rPr>
        <w:t>В Общих условиях Продавец именуется «Компания», а Покупатель – «Контрагент».</w:t>
      </w:r>
    </w:p>
    <w:p w:rsidR="00C03961" w:rsidRPr="008B15C4" w:rsidRDefault="00C03961" w:rsidP="00C03961">
      <w:pPr>
        <w:tabs>
          <w:tab w:val="left" w:pos="1134"/>
        </w:tabs>
        <w:ind w:firstLine="567"/>
        <w:jc w:val="both"/>
        <w:rPr>
          <w:bCs/>
          <w:sz w:val="24"/>
          <w:szCs w:val="24"/>
        </w:rPr>
      </w:pPr>
      <w:r w:rsidRPr="008B15C4">
        <w:rPr>
          <w:bCs/>
          <w:sz w:val="24"/>
          <w:szCs w:val="24"/>
        </w:rPr>
        <w:t>Подписанием Договора Покупатель подтверждает, что ознакомлен с Общими условиями до момента заключения Договора, понимает их смысл и полностью согласен с ними. При расхождении между положениями Договора и Общих условий применяются положения Договора.</w:t>
      </w:r>
    </w:p>
    <w:p w:rsidR="00C03961" w:rsidRPr="008B15C4" w:rsidRDefault="00C03961" w:rsidP="00C03961">
      <w:pPr>
        <w:tabs>
          <w:tab w:val="left" w:pos="1134"/>
        </w:tabs>
        <w:ind w:firstLine="567"/>
        <w:jc w:val="both"/>
        <w:rPr>
          <w:bCs/>
          <w:sz w:val="24"/>
          <w:szCs w:val="24"/>
        </w:rPr>
      </w:pPr>
      <w:r w:rsidRPr="008B15C4">
        <w:rPr>
          <w:bCs/>
          <w:sz w:val="24"/>
          <w:szCs w:val="24"/>
        </w:rPr>
        <w:t>8.3.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w:t>
      </w:r>
      <w:r>
        <w:rPr>
          <w:bCs/>
          <w:sz w:val="24"/>
          <w:szCs w:val="24"/>
        </w:rPr>
        <w:t xml:space="preserve">льством Российской Федерации в </w:t>
      </w:r>
      <w:r w:rsidRPr="008B15C4">
        <w:rPr>
          <w:bCs/>
          <w:sz w:val="24"/>
          <w:szCs w:val="24"/>
        </w:rPr>
        <w:t>Арби</w:t>
      </w:r>
      <w:r>
        <w:rPr>
          <w:bCs/>
          <w:sz w:val="24"/>
          <w:szCs w:val="24"/>
        </w:rPr>
        <w:t>тражном суде Красноярского края</w:t>
      </w:r>
      <w:r w:rsidRPr="008B15C4">
        <w:rPr>
          <w:bCs/>
          <w:sz w:val="24"/>
          <w:szCs w:val="24"/>
        </w:rPr>
        <w:t>/</w:t>
      </w:r>
      <w:r w:rsidRPr="00CD7B66">
        <w:rPr>
          <w:bCs/>
          <w:sz w:val="24"/>
          <w:szCs w:val="24"/>
        </w:rPr>
        <w:t xml:space="preserve"> суде общей юрисдикции по месту нахождения Продавца.</w:t>
      </w:r>
      <w:r w:rsidRPr="008B15C4">
        <w:rPr>
          <w:bCs/>
          <w:sz w:val="24"/>
          <w:szCs w:val="24"/>
        </w:rPr>
        <w:t xml:space="preserve"> </w:t>
      </w:r>
    </w:p>
    <w:p w:rsidR="00C03961" w:rsidRPr="008B15C4" w:rsidRDefault="00C03961" w:rsidP="00C03961">
      <w:pPr>
        <w:ind w:firstLine="567"/>
        <w:jc w:val="both"/>
        <w:rPr>
          <w:rFonts w:eastAsia="Calibri"/>
          <w:sz w:val="24"/>
          <w:szCs w:val="24"/>
          <w:lang w:eastAsia="en-US"/>
        </w:rPr>
      </w:pPr>
      <w:r w:rsidRPr="008B15C4">
        <w:rPr>
          <w:bCs/>
          <w:sz w:val="24"/>
          <w:szCs w:val="24"/>
        </w:rPr>
        <w:t>8.4. [</w:t>
      </w:r>
      <w:r w:rsidRPr="008B15C4">
        <w:rPr>
          <w:rFonts w:eastAsia="Calibri"/>
          <w:sz w:val="24"/>
          <w:szCs w:val="24"/>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w:t>
      </w:r>
      <w:r>
        <w:rPr>
          <w:rFonts w:eastAsia="Calibri"/>
          <w:sz w:val="24"/>
          <w:szCs w:val="24"/>
          <w:lang w:eastAsia="en-US"/>
        </w:rPr>
        <w:t xml:space="preserve">правлены по электронной почте </w:t>
      </w:r>
      <w:r w:rsidRPr="008B15C4">
        <w:rPr>
          <w:rFonts w:eastAsia="Calibri"/>
          <w:sz w:val="24"/>
          <w:szCs w:val="24"/>
          <w:lang w:eastAsia="en-US"/>
        </w:rPr>
        <w:t>с любого адреса домена @</w:t>
      </w:r>
      <w:r>
        <w:rPr>
          <w:rFonts w:eastAsia="Calibri"/>
          <w:sz w:val="24"/>
          <w:szCs w:val="24"/>
          <w:lang w:eastAsia="en-US"/>
        </w:rPr>
        <w:t>___________</w:t>
      </w:r>
      <w:r w:rsidRPr="006E0EDB">
        <w:rPr>
          <w:rFonts w:eastAsia="Calibri"/>
          <w:sz w:val="24"/>
          <w:szCs w:val="24"/>
          <w:lang w:eastAsia="en-US"/>
        </w:rPr>
        <w:t>.</w:t>
      </w:r>
      <w:r>
        <w:rPr>
          <w:rFonts w:eastAsia="Calibri"/>
          <w:sz w:val="24"/>
          <w:szCs w:val="24"/>
          <w:lang w:eastAsia="en-US"/>
        </w:rPr>
        <w:t>____ / с адреса __________</w:t>
      </w:r>
      <w:r w:rsidRPr="00771973">
        <w:rPr>
          <w:rFonts w:eastAsia="Calibri"/>
          <w:sz w:val="24"/>
          <w:szCs w:val="24"/>
          <w:lang w:eastAsia="en-US"/>
        </w:rPr>
        <w:t>@_____________</w:t>
      </w:r>
      <w:r>
        <w:rPr>
          <w:rFonts w:eastAsia="Calibri"/>
          <w:sz w:val="24"/>
          <w:szCs w:val="24"/>
          <w:lang w:eastAsia="en-US"/>
        </w:rPr>
        <w:t>.</w:t>
      </w:r>
      <w:r w:rsidRPr="00771973">
        <w:rPr>
          <w:rFonts w:eastAsia="Calibri"/>
          <w:sz w:val="24"/>
          <w:szCs w:val="24"/>
          <w:lang w:eastAsia="en-US"/>
        </w:rPr>
        <w:t>______</w:t>
      </w:r>
      <w:r w:rsidRPr="008B15C4">
        <w:rPr>
          <w:rFonts w:eastAsia="Calibri"/>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Pr="008B15C4">
        <w:rPr>
          <w:bCs/>
          <w:sz w:val="24"/>
          <w:szCs w:val="24"/>
          <w:vertAlign w:val="superscript"/>
        </w:rPr>
        <w:footnoteReference w:id="2"/>
      </w:r>
    </w:p>
    <w:p w:rsidR="00C03961" w:rsidRPr="008B15C4" w:rsidRDefault="00C03961" w:rsidP="00C03961">
      <w:pPr>
        <w:ind w:firstLine="567"/>
        <w:jc w:val="both"/>
        <w:rPr>
          <w:rFonts w:eastAsia="Calibri"/>
          <w:sz w:val="24"/>
          <w:szCs w:val="24"/>
          <w:lang w:eastAsia="en-US"/>
        </w:rPr>
      </w:pPr>
      <w:r w:rsidRPr="008B15C4">
        <w:rPr>
          <w:rFonts w:eastAsia="Calibri"/>
          <w:sz w:val="24"/>
          <w:szCs w:val="24"/>
          <w:lang w:eastAsia="en-US"/>
        </w:rPr>
        <w:t xml:space="preserve">[Покупатель подтверждает, </w:t>
      </w:r>
      <w:r w:rsidRPr="008B15C4">
        <w:rPr>
          <w:sz w:val="24"/>
          <w:szCs w:val="24"/>
        </w:rPr>
        <w:t>что скан-копии документов и/или информация о отсутствии ограничений на совершение и исполнение сделки и т.п., которые были н</w:t>
      </w:r>
      <w:r>
        <w:rPr>
          <w:sz w:val="24"/>
          <w:szCs w:val="24"/>
        </w:rPr>
        <w:t xml:space="preserve">аправлены по электронной почте </w:t>
      </w:r>
      <w:r w:rsidRPr="008B15C4">
        <w:rPr>
          <w:sz w:val="24"/>
          <w:szCs w:val="24"/>
        </w:rPr>
        <w:t>с адрес</w:t>
      </w:r>
      <w:r>
        <w:rPr>
          <w:sz w:val="24"/>
          <w:szCs w:val="24"/>
        </w:rPr>
        <w:t>а</w:t>
      </w:r>
      <w:r w:rsidRPr="008B15C4">
        <w:rPr>
          <w:sz w:val="24"/>
          <w:szCs w:val="24"/>
        </w:rPr>
        <w:t xml:space="preserve"> </w:t>
      </w:r>
      <w:hyperlink r:id="rId8" w:history="1">
        <w:r w:rsidRPr="00771973">
          <w:rPr>
            <w:rStyle w:val="afb"/>
            <w:color w:val="auto"/>
            <w:sz w:val="24"/>
            <w:szCs w:val="24"/>
            <w:u w:val="none"/>
          </w:rPr>
          <w:t>__________@____________.______</w:t>
        </w:r>
      </w:hyperlink>
      <w:r w:rsidRPr="00771973">
        <w:rPr>
          <w:sz w:val="24"/>
          <w:szCs w:val="24"/>
        </w:rPr>
        <w:t xml:space="preserve">,  </w:t>
      </w:r>
      <w:r w:rsidRPr="008B15C4">
        <w:rPr>
          <w:sz w:val="24"/>
          <w:szCs w:val="24"/>
        </w:rPr>
        <w:t xml:space="preserve">соответствуют подлинникам документов/соответствует действительности. Сторона подтверждает, что указанные адреса </w:t>
      </w:r>
      <w:r w:rsidRPr="008B15C4">
        <w:rPr>
          <w:sz w:val="24"/>
          <w:szCs w:val="24"/>
        </w:rPr>
        <w:lastRenderedPageBreak/>
        <w:t>электронной почты на момент направления документов/информации находились под ее контролем.]</w:t>
      </w:r>
      <w:r w:rsidRPr="008B15C4">
        <w:rPr>
          <w:bCs/>
          <w:sz w:val="24"/>
          <w:szCs w:val="24"/>
          <w:vertAlign w:val="superscript"/>
        </w:rPr>
        <w:footnoteReference w:id="3"/>
      </w:r>
    </w:p>
    <w:p w:rsidR="00C03961" w:rsidRPr="008B15C4" w:rsidRDefault="00C03961" w:rsidP="007B602E">
      <w:pPr>
        <w:tabs>
          <w:tab w:val="left" w:pos="1134"/>
        </w:tabs>
        <w:ind w:firstLine="567"/>
        <w:contextualSpacing/>
        <w:jc w:val="both"/>
        <w:rPr>
          <w:sz w:val="24"/>
          <w:szCs w:val="24"/>
        </w:rPr>
      </w:pPr>
      <w:r w:rsidRPr="008B15C4">
        <w:rPr>
          <w:bCs/>
          <w:sz w:val="24"/>
          <w:szCs w:val="24"/>
        </w:rPr>
        <w:t xml:space="preserve">8.5. </w:t>
      </w:r>
      <w:r w:rsidRPr="008B15C4">
        <w:rPr>
          <w:rFonts w:eastAsia="Calibri"/>
          <w:sz w:val="24"/>
          <w:szCs w:val="24"/>
          <w:lang w:eastAsia="en-US"/>
        </w:rPr>
        <w:t xml:space="preserve">Если иное не предусмотрено Договором, упомянутые в тексте 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9" w:history="1">
        <w:hyperlink r:id="rId10" w:anchor="standart-for-the-application" w:history="1">
          <w:r w:rsidRPr="008B15C4">
            <w:rPr>
              <w:color w:val="0563C1"/>
              <w:sz w:val="24"/>
              <w:szCs w:val="24"/>
              <w:u w:val="single"/>
            </w:rPr>
            <w:t>https://www.nornickel.ru/suppliers/tenders/instructions-and-templates/#standart-for-the-application</w:t>
          </w:r>
        </w:hyperlink>
        <w:r w:rsidRPr="008B15C4">
          <w:rPr>
            <w:rFonts w:eastAsia="Calibri"/>
            <w:color w:val="0563C1"/>
            <w:sz w:val="24"/>
            <w:szCs w:val="24"/>
            <w:u w:val="single"/>
            <w:lang w:eastAsia="en-US"/>
          </w:rPr>
          <w:t>/</w:t>
        </w:r>
      </w:hyperlink>
      <w:r w:rsidRPr="008B15C4">
        <w:rPr>
          <w:rFonts w:eastAsia="Calibri"/>
          <w:sz w:val="24"/>
          <w:szCs w:val="24"/>
          <w:lang w:eastAsia="en-US"/>
        </w:rPr>
        <w:t>)</w:t>
      </w:r>
      <w:r w:rsidRPr="008B15C4">
        <w:rPr>
          <w:color w:val="0070C0"/>
          <w:sz w:val="24"/>
          <w:szCs w:val="24"/>
        </w:rPr>
        <w:t xml:space="preserve"> </w:t>
      </w:r>
      <w:r w:rsidRPr="008B15C4">
        <w:rPr>
          <w:sz w:val="24"/>
          <w:szCs w:val="24"/>
        </w:rPr>
        <w:t xml:space="preserve">(далее – Стандарт) </w:t>
      </w:r>
      <w:r w:rsidRPr="008B15C4">
        <w:rPr>
          <w:rFonts w:eastAsia="Calibri"/>
          <w:sz w:val="24"/>
          <w:szCs w:val="24"/>
          <w:lang w:eastAsia="en-US"/>
        </w:rPr>
        <w:t>в редакции на дату составления первичного учетного документа.</w:t>
      </w:r>
    </w:p>
    <w:p w:rsidR="00C03961" w:rsidRPr="008B15C4" w:rsidRDefault="00C03961" w:rsidP="007B602E">
      <w:pPr>
        <w:tabs>
          <w:tab w:val="left" w:pos="1134"/>
        </w:tabs>
        <w:ind w:firstLine="567"/>
        <w:jc w:val="both"/>
        <w:rPr>
          <w:b/>
          <w:sz w:val="24"/>
          <w:szCs w:val="24"/>
        </w:rPr>
      </w:pPr>
      <w:r w:rsidRPr="008B15C4">
        <w:rPr>
          <w:rFonts w:eastAsia="Calibri"/>
          <w:sz w:val="24"/>
          <w:szCs w:val="24"/>
          <w:lang w:eastAsia="en-US"/>
        </w:rPr>
        <w:t>В случае необходимости составления первичного учетного документа, не упомянутого в 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Федеральным законом от 06.12.2011 № 402–ФЗ «О бухгалтерском учете».</w:t>
      </w:r>
    </w:p>
    <w:p w:rsidR="00C03961" w:rsidRPr="008B15C4" w:rsidRDefault="00C03961" w:rsidP="00C03961">
      <w:pPr>
        <w:tabs>
          <w:tab w:val="left" w:pos="1134"/>
        </w:tabs>
        <w:ind w:firstLine="567"/>
        <w:jc w:val="both"/>
        <w:rPr>
          <w:bCs/>
          <w:sz w:val="24"/>
          <w:szCs w:val="24"/>
        </w:rPr>
      </w:pPr>
      <w:r w:rsidRPr="008B15C4">
        <w:rPr>
          <w:bCs/>
          <w:sz w:val="24"/>
          <w:szCs w:val="24"/>
        </w:rPr>
        <w:t>8.6.</w:t>
      </w:r>
      <w:r w:rsidRPr="008B15C4">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336AE5" w:rsidRPr="008B15C4" w:rsidRDefault="00C03961" w:rsidP="00336AE5">
      <w:pPr>
        <w:tabs>
          <w:tab w:val="left" w:pos="1134"/>
        </w:tabs>
        <w:ind w:firstLine="567"/>
        <w:jc w:val="both"/>
        <w:rPr>
          <w:bCs/>
          <w:sz w:val="24"/>
          <w:szCs w:val="24"/>
        </w:rPr>
      </w:pPr>
      <w:r w:rsidRPr="008B15C4">
        <w:rPr>
          <w:bCs/>
          <w:sz w:val="24"/>
          <w:szCs w:val="24"/>
        </w:rPr>
        <w:t>8.7.</w:t>
      </w:r>
      <w:r w:rsidRPr="008B15C4">
        <w:rPr>
          <w:bCs/>
          <w:sz w:val="24"/>
          <w:szCs w:val="24"/>
        </w:rPr>
        <w:tab/>
      </w:r>
      <w:r w:rsidR="00336AE5" w:rsidRPr="008B15C4">
        <w:rPr>
          <w:bCs/>
          <w:sz w:val="24"/>
          <w:szCs w:val="24"/>
        </w:rPr>
        <w:t xml:space="preserve">Договор составлен в </w:t>
      </w:r>
      <w:r w:rsidR="00336AE5">
        <w:rPr>
          <w:bCs/>
          <w:sz w:val="24"/>
          <w:szCs w:val="24"/>
        </w:rPr>
        <w:t>3</w:t>
      </w:r>
      <w:r w:rsidR="00336AE5" w:rsidRPr="008B15C4">
        <w:rPr>
          <w:bCs/>
          <w:sz w:val="24"/>
          <w:szCs w:val="24"/>
        </w:rPr>
        <w:t xml:space="preserve"> (</w:t>
      </w:r>
      <w:r w:rsidR="00336AE5">
        <w:rPr>
          <w:bCs/>
          <w:sz w:val="24"/>
          <w:szCs w:val="24"/>
        </w:rPr>
        <w:t>трех</w:t>
      </w:r>
      <w:r w:rsidR="00336AE5" w:rsidRPr="008B15C4">
        <w:rPr>
          <w:bCs/>
          <w:sz w:val="24"/>
          <w:szCs w:val="24"/>
        </w:rPr>
        <w:t xml:space="preserve">) экземплярах, по одному </w:t>
      </w:r>
      <w:r w:rsidR="00336AE5">
        <w:rPr>
          <w:bCs/>
          <w:sz w:val="24"/>
          <w:szCs w:val="24"/>
        </w:rPr>
        <w:t xml:space="preserve">экземпляру для каждой из Сторон, </w:t>
      </w:r>
      <w:r w:rsidR="00336AE5" w:rsidRPr="00C61C11">
        <w:rPr>
          <w:bCs/>
          <w:sz w:val="24"/>
          <w:szCs w:val="24"/>
        </w:rPr>
        <w:t xml:space="preserve">один – для органа, осуществляющего регистрацию </w:t>
      </w:r>
      <w:r w:rsidR="00D86A1A">
        <w:rPr>
          <w:bCs/>
          <w:sz w:val="24"/>
          <w:szCs w:val="24"/>
        </w:rPr>
        <w:t>транспортных средств</w:t>
      </w:r>
      <w:r w:rsidR="00336AE5" w:rsidRPr="00C61C11">
        <w:rPr>
          <w:bCs/>
          <w:sz w:val="24"/>
          <w:szCs w:val="24"/>
        </w:rPr>
        <w:t>.</w:t>
      </w:r>
    </w:p>
    <w:p w:rsidR="00C03961" w:rsidRPr="008B15C4" w:rsidRDefault="00C03961" w:rsidP="00C03961">
      <w:pPr>
        <w:tabs>
          <w:tab w:val="left" w:pos="1134"/>
        </w:tabs>
        <w:ind w:firstLine="567"/>
        <w:jc w:val="both"/>
        <w:rPr>
          <w:bCs/>
          <w:sz w:val="24"/>
          <w:szCs w:val="24"/>
        </w:rPr>
      </w:pPr>
      <w:r w:rsidRPr="008B15C4">
        <w:rPr>
          <w:bCs/>
          <w:sz w:val="24"/>
          <w:szCs w:val="24"/>
        </w:rPr>
        <w:t>8.8.</w:t>
      </w:r>
      <w:r w:rsidRPr="008B15C4">
        <w:rPr>
          <w:bCs/>
          <w:sz w:val="24"/>
          <w:szCs w:val="24"/>
        </w:rPr>
        <w:tab/>
        <w:t>Во всем остальном, что не предусмотрено Договором, Стороны руководствуются законодательством Российской Федерации.</w:t>
      </w:r>
    </w:p>
    <w:p w:rsidR="00C03961" w:rsidRPr="008B15C4" w:rsidRDefault="00C03961" w:rsidP="00C03961">
      <w:pPr>
        <w:tabs>
          <w:tab w:val="left" w:pos="1134"/>
        </w:tabs>
        <w:ind w:firstLine="567"/>
        <w:jc w:val="both"/>
        <w:rPr>
          <w:bCs/>
          <w:sz w:val="24"/>
          <w:szCs w:val="24"/>
        </w:rPr>
      </w:pPr>
      <w:r w:rsidRPr="008B15C4">
        <w:rPr>
          <w:bCs/>
          <w:sz w:val="24"/>
          <w:szCs w:val="24"/>
        </w:rPr>
        <w:t>8.9.</w:t>
      </w:r>
      <w:r w:rsidRPr="008B15C4">
        <w:rPr>
          <w:bCs/>
          <w:sz w:val="24"/>
          <w:szCs w:val="24"/>
        </w:rPr>
        <w:tab/>
        <w:t>К Договору прилагаются и являются его неотъемлемой частью:</w:t>
      </w:r>
    </w:p>
    <w:p w:rsidR="00C03961" w:rsidRDefault="00C03961" w:rsidP="00C03961">
      <w:pPr>
        <w:ind w:firstLine="567"/>
        <w:jc w:val="both"/>
        <w:rPr>
          <w:bCs/>
          <w:sz w:val="24"/>
          <w:szCs w:val="24"/>
        </w:rPr>
      </w:pPr>
      <w:r>
        <w:rPr>
          <w:bCs/>
          <w:sz w:val="24"/>
          <w:szCs w:val="24"/>
        </w:rPr>
        <w:t>Приложение 1</w:t>
      </w:r>
      <w:r w:rsidRPr="008B15C4">
        <w:rPr>
          <w:bCs/>
          <w:sz w:val="24"/>
          <w:szCs w:val="24"/>
        </w:rPr>
        <w:t xml:space="preserve"> – Акт приема-передачи </w:t>
      </w:r>
      <w:r w:rsidR="005F6697">
        <w:rPr>
          <w:bCs/>
          <w:sz w:val="24"/>
          <w:szCs w:val="24"/>
        </w:rPr>
        <w:t>транспортных средств</w:t>
      </w:r>
      <w:r w:rsidRPr="008B15C4">
        <w:rPr>
          <w:bCs/>
          <w:sz w:val="24"/>
          <w:szCs w:val="24"/>
        </w:rPr>
        <w:t xml:space="preserve"> (форма).</w:t>
      </w:r>
    </w:p>
    <w:p w:rsidR="00C03961" w:rsidRDefault="00C03961" w:rsidP="00C03961">
      <w:pPr>
        <w:ind w:firstLine="567"/>
        <w:jc w:val="both"/>
        <w:rPr>
          <w:bCs/>
          <w:sz w:val="24"/>
          <w:szCs w:val="24"/>
        </w:rPr>
      </w:pPr>
    </w:p>
    <w:p w:rsidR="00C03961" w:rsidRPr="00E12F36" w:rsidRDefault="00C03961" w:rsidP="00C03961">
      <w:pPr>
        <w:widowControl w:val="0"/>
        <w:tabs>
          <w:tab w:val="left" w:pos="-1276"/>
        </w:tabs>
        <w:jc w:val="center"/>
        <w:rPr>
          <w:b/>
          <w:bCs/>
          <w:sz w:val="24"/>
          <w:szCs w:val="24"/>
        </w:rPr>
      </w:pPr>
      <w:r>
        <w:rPr>
          <w:b/>
          <w:bCs/>
          <w:sz w:val="24"/>
          <w:szCs w:val="24"/>
        </w:rPr>
        <w:t>9</w:t>
      </w:r>
      <w:r w:rsidRPr="00E12F36">
        <w:rPr>
          <w:b/>
          <w:bCs/>
          <w:sz w:val="24"/>
          <w:szCs w:val="24"/>
        </w:rPr>
        <w:t>. Реквизиты Сторон</w:t>
      </w:r>
      <w:r>
        <w:rPr>
          <w:b/>
          <w:bCs/>
          <w:sz w:val="24"/>
          <w:szCs w:val="24"/>
        </w:rPr>
        <w:t xml:space="preserve"> </w:t>
      </w:r>
    </w:p>
    <w:p w:rsidR="00763B9D" w:rsidRPr="00E12F36" w:rsidRDefault="00763B9D" w:rsidP="00C03961">
      <w:pPr>
        <w:widowControl w:val="0"/>
        <w:tabs>
          <w:tab w:val="left" w:pos="-1276"/>
        </w:tabs>
        <w:rPr>
          <w:b/>
          <w:bCs/>
          <w:sz w:val="24"/>
          <w:szCs w:val="24"/>
        </w:rPr>
      </w:pP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0F63A8" w:rsidRPr="000F63A8" w:rsidRDefault="000F63A8" w:rsidP="000F63A8">
            <w:pPr>
              <w:widowControl w:val="0"/>
              <w:rPr>
                <w:b/>
                <w:sz w:val="24"/>
                <w:szCs w:val="24"/>
              </w:rPr>
            </w:pPr>
            <w:r w:rsidRPr="000F63A8">
              <w:rPr>
                <w:b/>
                <w:sz w:val="24"/>
                <w:szCs w:val="24"/>
              </w:rPr>
              <w:t>АО «ЕРП»</w:t>
            </w:r>
          </w:p>
          <w:p w:rsidR="000F63A8" w:rsidRPr="000F63A8" w:rsidRDefault="000F63A8" w:rsidP="000F63A8">
            <w:pPr>
              <w:widowControl w:val="0"/>
              <w:rPr>
                <w:sz w:val="24"/>
                <w:szCs w:val="24"/>
              </w:rPr>
            </w:pPr>
            <w:r w:rsidRPr="000F63A8">
              <w:rPr>
                <w:sz w:val="24"/>
                <w:szCs w:val="24"/>
              </w:rPr>
              <w:t xml:space="preserve">660049, Красноярский край,  </w:t>
            </w:r>
          </w:p>
          <w:p w:rsidR="000F63A8" w:rsidRPr="000F63A8" w:rsidRDefault="000F63A8" w:rsidP="000F63A8">
            <w:pPr>
              <w:widowControl w:val="0"/>
              <w:rPr>
                <w:sz w:val="24"/>
                <w:szCs w:val="24"/>
              </w:rPr>
            </w:pPr>
            <w:r w:rsidRPr="000F63A8">
              <w:rPr>
                <w:sz w:val="24"/>
                <w:szCs w:val="24"/>
              </w:rPr>
              <w:t>г. Красноярск, ул. Бограда, 15</w:t>
            </w:r>
          </w:p>
          <w:p w:rsidR="000F63A8" w:rsidRPr="000F63A8" w:rsidRDefault="000F63A8" w:rsidP="000F63A8">
            <w:pPr>
              <w:widowControl w:val="0"/>
              <w:rPr>
                <w:sz w:val="24"/>
                <w:szCs w:val="24"/>
              </w:rPr>
            </w:pPr>
            <w:r w:rsidRPr="000F63A8">
              <w:rPr>
                <w:sz w:val="24"/>
                <w:szCs w:val="24"/>
              </w:rPr>
              <w:t xml:space="preserve">ИНН 2451000582 КПП 997650001 </w:t>
            </w:r>
          </w:p>
          <w:p w:rsidR="000F63A8" w:rsidRPr="000F63A8" w:rsidRDefault="000F63A8" w:rsidP="000F63A8">
            <w:pPr>
              <w:widowControl w:val="0"/>
              <w:rPr>
                <w:sz w:val="24"/>
                <w:szCs w:val="24"/>
              </w:rPr>
            </w:pPr>
            <w:r w:rsidRPr="000F63A8">
              <w:rPr>
                <w:sz w:val="24"/>
                <w:szCs w:val="24"/>
              </w:rPr>
              <w:t xml:space="preserve">Р/с 40702810375460010001 </w:t>
            </w:r>
          </w:p>
          <w:p w:rsidR="00836558" w:rsidRDefault="00836558" w:rsidP="000F63A8">
            <w:pPr>
              <w:widowControl w:val="0"/>
              <w:rPr>
                <w:sz w:val="24"/>
                <w:szCs w:val="24"/>
              </w:rPr>
            </w:pPr>
            <w:r w:rsidRPr="00836558">
              <w:rPr>
                <w:sz w:val="24"/>
                <w:szCs w:val="24"/>
              </w:rPr>
              <w:t>Росбанк филиал Сибирь Акционерного общества «ТБанк»</w:t>
            </w:r>
          </w:p>
          <w:p w:rsidR="000F63A8" w:rsidRPr="000F63A8" w:rsidRDefault="000F63A8" w:rsidP="000F63A8">
            <w:pPr>
              <w:widowControl w:val="0"/>
              <w:rPr>
                <w:sz w:val="24"/>
                <w:szCs w:val="24"/>
              </w:rPr>
            </w:pPr>
            <w:r w:rsidRPr="000F63A8">
              <w:rPr>
                <w:sz w:val="24"/>
                <w:szCs w:val="24"/>
              </w:rPr>
              <w:t xml:space="preserve">к/с </w:t>
            </w:r>
            <w:r w:rsidR="00836558" w:rsidRPr="00836558">
              <w:rPr>
                <w:sz w:val="24"/>
                <w:szCs w:val="24"/>
              </w:rPr>
              <w:t>30101810445370407577</w:t>
            </w:r>
            <w:r w:rsidRPr="000F63A8">
              <w:rPr>
                <w:sz w:val="24"/>
                <w:szCs w:val="24"/>
              </w:rPr>
              <w:t xml:space="preserve">, </w:t>
            </w:r>
          </w:p>
          <w:p w:rsidR="00836558" w:rsidRDefault="000F63A8" w:rsidP="000F63A8">
            <w:pPr>
              <w:widowControl w:val="0"/>
              <w:rPr>
                <w:sz w:val="24"/>
                <w:szCs w:val="24"/>
              </w:rPr>
            </w:pPr>
            <w:r w:rsidRPr="000F63A8">
              <w:rPr>
                <w:sz w:val="24"/>
                <w:szCs w:val="24"/>
              </w:rPr>
              <w:t xml:space="preserve">БИК </w:t>
            </w:r>
            <w:r w:rsidR="00836558" w:rsidRPr="00836558">
              <w:rPr>
                <w:sz w:val="24"/>
                <w:szCs w:val="24"/>
              </w:rPr>
              <w:t>040407577</w:t>
            </w:r>
          </w:p>
          <w:p w:rsidR="000F63A8" w:rsidRPr="00B7734B" w:rsidRDefault="00B7734B" w:rsidP="000F63A8">
            <w:pPr>
              <w:widowControl w:val="0"/>
              <w:rPr>
                <w:sz w:val="24"/>
                <w:szCs w:val="24"/>
                <w:lang w:val="en-US"/>
              </w:rPr>
            </w:pPr>
            <w:bookmarkStart w:id="1" w:name="_GoBack"/>
            <w:bookmarkEnd w:id="1"/>
            <w:r w:rsidRPr="000F63A8">
              <w:rPr>
                <w:sz w:val="24"/>
                <w:szCs w:val="24"/>
              </w:rPr>
              <w:t>Т</w:t>
            </w:r>
            <w:r w:rsidR="000F63A8" w:rsidRPr="000F63A8">
              <w:rPr>
                <w:sz w:val="24"/>
                <w:szCs w:val="24"/>
              </w:rPr>
              <w:t>ел</w:t>
            </w:r>
            <w:r w:rsidRPr="00B7734B">
              <w:rPr>
                <w:sz w:val="24"/>
                <w:szCs w:val="24"/>
                <w:lang w:val="en-US"/>
              </w:rPr>
              <w:t>.</w:t>
            </w:r>
            <w:r w:rsidR="000F63A8" w:rsidRPr="00B7734B">
              <w:rPr>
                <w:sz w:val="24"/>
                <w:szCs w:val="24"/>
                <w:lang w:val="en-US"/>
              </w:rPr>
              <w:t xml:space="preserve"> 8(391) 259-19-26/259-14-88</w:t>
            </w:r>
          </w:p>
          <w:p w:rsidR="00A6222C" w:rsidRPr="00481F39" w:rsidRDefault="000F63A8" w:rsidP="000F63A8">
            <w:pPr>
              <w:widowControl w:val="0"/>
              <w:rPr>
                <w:sz w:val="24"/>
                <w:szCs w:val="24"/>
                <w:lang w:val="en-US"/>
              </w:rPr>
            </w:pPr>
            <w:r w:rsidRPr="000F63A8">
              <w:rPr>
                <w:sz w:val="24"/>
                <w:szCs w:val="24"/>
                <w:lang w:val="en-US"/>
              </w:rPr>
              <w:t>e-mail: erp@e-river.ru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7B602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B602E" w:rsidRDefault="007B602E" w:rsidP="00BC5FCE">
      <w:pPr>
        <w:rPr>
          <w:rFonts w:eastAsia="Calibri"/>
          <w:sz w:val="24"/>
          <w:szCs w:val="24"/>
          <w:lang w:eastAsia="en-US"/>
        </w:rPr>
      </w:pPr>
    </w:p>
    <w:p w:rsidR="007A71DB" w:rsidRDefault="00D91349" w:rsidP="00BC5FCE">
      <w:pPr>
        <w:rPr>
          <w:rFonts w:eastAsia="Calibri"/>
          <w:sz w:val="24"/>
          <w:szCs w:val="24"/>
          <w:lang w:eastAsia="en-US"/>
        </w:rPr>
      </w:pPr>
      <w:r>
        <w:rPr>
          <w:rFonts w:eastAsia="Calibri"/>
          <w:sz w:val="24"/>
          <w:szCs w:val="24"/>
          <w:lang w:eastAsia="en-US"/>
        </w:rPr>
        <w:t xml:space="preserve">      </w:t>
      </w:r>
    </w:p>
    <w:p w:rsidR="00BC5FCE" w:rsidRDefault="00BC5FCE" w:rsidP="00BC5FCE">
      <w:pPr>
        <w:rPr>
          <w:rFonts w:eastAsia="Calibri"/>
          <w:sz w:val="24"/>
          <w:szCs w:val="24"/>
          <w:lang w:eastAsia="en-US"/>
        </w:rPr>
      </w:pPr>
    </w:p>
    <w:p w:rsidR="00D91349" w:rsidRPr="00E12F36" w:rsidRDefault="00D91349" w:rsidP="00D91349">
      <w:pPr>
        <w:widowControl w:val="0"/>
        <w:tabs>
          <w:tab w:val="left" w:pos="-1276"/>
        </w:tabs>
        <w:rPr>
          <w:b/>
          <w:bCs/>
          <w:sz w:val="24"/>
          <w:szCs w:val="24"/>
        </w:rPr>
      </w:pP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Приложение № 1</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к договору купли-продажи движимого имущества</w:t>
      </w:r>
    </w:p>
    <w:p w:rsidR="00D91349" w:rsidRPr="001379B8" w:rsidRDefault="00D91349" w:rsidP="00D91349">
      <w:pPr>
        <w:jc w:val="right"/>
        <w:rPr>
          <w:rFonts w:eastAsia="Calibri"/>
          <w:sz w:val="24"/>
          <w:szCs w:val="24"/>
          <w:lang w:eastAsia="en-US"/>
        </w:rPr>
      </w:pPr>
      <w:r w:rsidRPr="001379B8">
        <w:rPr>
          <w:rFonts w:eastAsia="Calibri"/>
          <w:sz w:val="24"/>
          <w:szCs w:val="24"/>
          <w:lang w:eastAsia="en-US"/>
        </w:rPr>
        <w:t>№ __________________ от «____» ________ 20___ г.</w:t>
      </w:r>
    </w:p>
    <w:p w:rsidR="00D91349" w:rsidRPr="001379B8" w:rsidRDefault="00D91349" w:rsidP="00D91349">
      <w:pPr>
        <w:jc w:val="center"/>
        <w:rPr>
          <w:rFonts w:eastAsia="Calibri"/>
          <w:sz w:val="24"/>
          <w:szCs w:val="24"/>
          <w:lang w:eastAsia="en-US"/>
        </w:rPr>
      </w:pPr>
    </w:p>
    <w:p w:rsidR="00D91349" w:rsidRPr="001379B8" w:rsidRDefault="00D91349" w:rsidP="00D91349">
      <w:pPr>
        <w:jc w:val="center"/>
        <w:rPr>
          <w:rFonts w:eastAsia="Calibri"/>
          <w:i/>
          <w:sz w:val="24"/>
          <w:szCs w:val="24"/>
          <w:lang w:eastAsia="en-US"/>
        </w:rPr>
      </w:pPr>
      <w:r w:rsidRPr="001379B8">
        <w:rPr>
          <w:rFonts w:eastAsia="Calibri"/>
          <w:i/>
          <w:sz w:val="24"/>
          <w:szCs w:val="24"/>
          <w:lang w:eastAsia="en-US"/>
        </w:rPr>
        <w:t>(ФОРМА)</w:t>
      </w:r>
    </w:p>
    <w:p w:rsidR="00D91349" w:rsidRPr="001379B8" w:rsidRDefault="00D91349" w:rsidP="00D91349">
      <w:pPr>
        <w:jc w:val="center"/>
        <w:rPr>
          <w:rFonts w:eastAsia="Calibri"/>
          <w:i/>
          <w:sz w:val="24"/>
          <w:szCs w:val="24"/>
          <w:lang w:eastAsia="en-US"/>
        </w:rPr>
      </w:pPr>
    </w:p>
    <w:p w:rsidR="00D91349" w:rsidRPr="001379B8" w:rsidRDefault="00D91349" w:rsidP="00D91349">
      <w:pPr>
        <w:jc w:val="center"/>
        <w:rPr>
          <w:rFonts w:eastAsia="Calibri"/>
          <w:b/>
          <w:sz w:val="24"/>
          <w:szCs w:val="24"/>
          <w:lang w:eastAsia="en-US"/>
        </w:rPr>
      </w:pPr>
      <w:r w:rsidRPr="001379B8">
        <w:rPr>
          <w:rFonts w:eastAsia="Calibri"/>
          <w:b/>
          <w:sz w:val="24"/>
          <w:szCs w:val="24"/>
          <w:lang w:eastAsia="en-US"/>
        </w:rPr>
        <w:t>АКТ ПРИЕМА-ПЕРЕДАЧИ</w:t>
      </w:r>
    </w:p>
    <w:p w:rsidR="00D91349" w:rsidRDefault="00D91349" w:rsidP="00D91349">
      <w:pPr>
        <w:jc w:val="center"/>
        <w:rPr>
          <w:rFonts w:eastAsia="Calibri"/>
          <w:b/>
          <w:sz w:val="24"/>
          <w:szCs w:val="24"/>
          <w:lang w:eastAsia="en-US"/>
        </w:rPr>
      </w:pPr>
      <w:r w:rsidRPr="001379B8">
        <w:rPr>
          <w:rFonts w:eastAsia="Calibri"/>
          <w:b/>
          <w:sz w:val="24"/>
          <w:szCs w:val="24"/>
          <w:lang w:eastAsia="en-US"/>
        </w:rPr>
        <w:t xml:space="preserve">ТРАНСПОРТНЫХ СРЕДСТВ </w:t>
      </w:r>
    </w:p>
    <w:p w:rsidR="00C33D6E" w:rsidRDefault="00C33D6E" w:rsidP="00D91349">
      <w:pPr>
        <w:jc w:val="center"/>
        <w:rPr>
          <w:rFonts w:eastAsia="Calibri"/>
          <w:b/>
          <w:sz w:val="24"/>
          <w:szCs w:val="24"/>
          <w:lang w:eastAsia="en-US"/>
        </w:rPr>
      </w:pPr>
    </w:p>
    <w:p w:rsidR="00C33D6E" w:rsidRPr="00C33D6E" w:rsidRDefault="00C33D6E" w:rsidP="00C33D6E">
      <w:pPr>
        <w:rPr>
          <w:rFonts w:eastAsia="Calibri"/>
          <w:sz w:val="24"/>
          <w:szCs w:val="24"/>
          <w:lang w:eastAsia="en-US"/>
        </w:rPr>
      </w:pPr>
      <w:r w:rsidRPr="00C33D6E">
        <w:rPr>
          <w:rFonts w:eastAsia="Calibri"/>
          <w:sz w:val="24"/>
          <w:szCs w:val="24"/>
          <w:lang w:eastAsia="en-US"/>
        </w:rPr>
        <w:t xml:space="preserve">г. Красноярск                                                              </w:t>
      </w:r>
      <w:r>
        <w:rPr>
          <w:rFonts w:eastAsia="Calibri"/>
          <w:sz w:val="24"/>
          <w:szCs w:val="24"/>
          <w:lang w:eastAsia="en-US"/>
        </w:rPr>
        <w:t xml:space="preserve">     </w:t>
      </w:r>
      <w:r w:rsidRPr="00C33D6E">
        <w:rPr>
          <w:rFonts w:eastAsia="Calibri"/>
          <w:sz w:val="24"/>
          <w:szCs w:val="24"/>
          <w:lang w:eastAsia="en-US"/>
        </w:rPr>
        <w:t xml:space="preserve">                       «____»____________202___</w:t>
      </w:r>
    </w:p>
    <w:p w:rsidR="00D91349" w:rsidRPr="001379B8" w:rsidRDefault="00D91349" w:rsidP="00D91349">
      <w:pPr>
        <w:rPr>
          <w:rFonts w:eastAsia="Calibri"/>
          <w:b/>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_____________________________________, именуемое дальнейшем </w:t>
      </w:r>
      <w:r w:rsidRPr="001379B8">
        <w:rPr>
          <w:rFonts w:eastAsia="Calibri"/>
          <w:b/>
          <w:bCs/>
          <w:sz w:val="24"/>
          <w:szCs w:val="24"/>
          <w:lang w:eastAsia="en-US"/>
        </w:rPr>
        <w:t>«</w:t>
      </w:r>
      <w:r w:rsidRPr="001379B8">
        <w:rPr>
          <w:rFonts w:eastAsia="Calibri"/>
          <w:bCs/>
          <w:sz w:val="24"/>
          <w:szCs w:val="24"/>
          <w:lang w:eastAsia="en-US"/>
        </w:rPr>
        <w:t>Продавец</w:t>
      </w:r>
      <w:r w:rsidRPr="001379B8">
        <w:rPr>
          <w:rFonts w:eastAsia="Calibri"/>
          <w:b/>
          <w:bCs/>
          <w:sz w:val="24"/>
          <w:szCs w:val="24"/>
          <w:lang w:eastAsia="en-US"/>
        </w:rPr>
        <w:t>»</w:t>
      </w:r>
      <w:r w:rsidRPr="001379B8">
        <w:rPr>
          <w:rFonts w:eastAsia="Calibri"/>
          <w:sz w:val="24"/>
          <w:szCs w:val="24"/>
          <w:lang w:eastAsia="en-US"/>
        </w:rPr>
        <w:t xml:space="preserve">, в лице </w:t>
      </w:r>
      <w:r w:rsidRPr="001379B8">
        <w:rPr>
          <w:rFonts w:eastAsia="Calibri"/>
          <w:b/>
          <w:sz w:val="24"/>
          <w:szCs w:val="24"/>
          <w:lang w:eastAsia="en-US"/>
        </w:rPr>
        <w:t xml:space="preserve">______________________ </w:t>
      </w:r>
      <w:r w:rsidRPr="001379B8">
        <w:rPr>
          <w:rFonts w:eastAsia="Calibri"/>
          <w:i/>
          <w:iCs/>
          <w:sz w:val="24"/>
          <w:szCs w:val="24"/>
          <w:lang w:eastAsia="en-US"/>
        </w:rPr>
        <w:t>(должность)</w:t>
      </w:r>
      <w:r w:rsidRPr="001379B8">
        <w:rPr>
          <w:rFonts w:eastAsia="Calibri"/>
          <w:b/>
          <w:sz w:val="24"/>
          <w:szCs w:val="24"/>
          <w:lang w:eastAsia="en-US"/>
        </w:rPr>
        <w:t xml:space="preserve"> ____________________ </w:t>
      </w:r>
      <w:r w:rsidRPr="001379B8">
        <w:rPr>
          <w:rFonts w:eastAsia="Calibri"/>
          <w:bCs/>
          <w:i/>
          <w:iCs/>
          <w:sz w:val="24"/>
          <w:szCs w:val="24"/>
          <w:lang w:eastAsia="en-US"/>
        </w:rPr>
        <w:t>(ФИО)</w:t>
      </w:r>
      <w:r w:rsidRPr="001379B8">
        <w:rPr>
          <w:rFonts w:eastAsia="Calibri"/>
          <w:sz w:val="24"/>
          <w:szCs w:val="24"/>
          <w:lang w:eastAsia="en-US"/>
        </w:rPr>
        <w:t xml:space="preserve">, действующего на  основании 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одной стороны, и</w:t>
      </w:r>
      <w:r w:rsidRPr="001379B8">
        <w:rPr>
          <w:rFonts w:eastAsia="Calibri"/>
          <w:b/>
          <w:bCs/>
          <w:sz w:val="24"/>
          <w:szCs w:val="24"/>
          <w:lang w:eastAsia="en-US"/>
        </w:rPr>
        <w:t xml:space="preserve"> </w:t>
      </w:r>
      <w:r w:rsidRPr="001379B8">
        <w:rPr>
          <w:rFonts w:eastAsia="Calibri"/>
          <w:bCs/>
          <w:sz w:val="24"/>
          <w:szCs w:val="24"/>
          <w:lang w:eastAsia="en-US"/>
        </w:rPr>
        <w:t xml:space="preserve">__________________________________ </w:t>
      </w:r>
      <w:r w:rsidRPr="001379B8">
        <w:rPr>
          <w:rFonts w:eastAsia="Calibri"/>
          <w:i/>
          <w:iCs/>
          <w:sz w:val="24"/>
          <w:szCs w:val="24"/>
          <w:lang w:eastAsia="en-US"/>
        </w:rPr>
        <w:t>(наименование организации, ФИО физического лица),</w:t>
      </w:r>
      <w:r w:rsidRPr="001379B8">
        <w:rPr>
          <w:rFonts w:eastAsia="Calibri"/>
          <w:sz w:val="24"/>
          <w:szCs w:val="24"/>
          <w:lang w:eastAsia="en-US"/>
        </w:rPr>
        <w:t xml:space="preserve"> именуемое в дальнейшем </w:t>
      </w:r>
      <w:r w:rsidRPr="001379B8">
        <w:rPr>
          <w:rFonts w:eastAsia="Calibri"/>
          <w:b/>
          <w:bCs/>
          <w:sz w:val="24"/>
          <w:szCs w:val="24"/>
          <w:lang w:eastAsia="en-US"/>
        </w:rPr>
        <w:t>«</w:t>
      </w:r>
      <w:r w:rsidRPr="001379B8">
        <w:rPr>
          <w:rFonts w:eastAsia="Calibri"/>
          <w:bCs/>
          <w:sz w:val="24"/>
          <w:szCs w:val="24"/>
          <w:lang w:eastAsia="en-US"/>
        </w:rPr>
        <w:t>Покупатель</w:t>
      </w:r>
      <w:r w:rsidRPr="001379B8">
        <w:rPr>
          <w:rFonts w:eastAsia="Calibri"/>
          <w:b/>
          <w:bCs/>
          <w:sz w:val="24"/>
          <w:szCs w:val="24"/>
          <w:lang w:eastAsia="en-US"/>
        </w:rPr>
        <w:t>»</w:t>
      </w:r>
      <w:r w:rsidRPr="001379B8">
        <w:rPr>
          <w:rFonts w:eastAsia="Calibri"/>
          <w:sz w:val="24"/>
          <w:szCs w:val="24"/>
          <w:lang w:eastAsia="en-US"/>
        </w:rPr>
        <w:t xml:space="preserve">, в лице __________________ </w:t>
      </w:r>
      <w:r w:rsidRPr="001379B8">
        <w:rPr>
          <w:rFonts w:eastAsia="Calibri"/>
          <w:i/>
          <w:iCs/>
          <w:sz w:val="24"/>
          <w:szCs w:val="24"/>
          <w:lang w:eastAsia="en-US"/>
        </w:rPr>
        <w:t xml:space="preserve">(должность) </w:t>
      </w:r>
      <w:r w:rsidRPr="001379B8">
        <w:rPr>
          <w:rFonts w:eastAsia="Calibri"/>
          <w:b/>
          <w:sz w:val="24"/>
          <w:szCs w:val="24"/>
          <w:lang w:eastAsia="en-US"/>
        </w:rPr>
        <w:t xml:space="preserve">______________________ </w:t>
      </w:r>
      <w:r w:rsidRPr="001379B8">
        <w:rPr>
          <w:rFonts w:eastAsia="Calibri"/>
          <w:bCs/>
          <w:i/>
          <w:iCs/>
          <w:sz w:val="24"/>
          <w:szCs w:val="24"/>
          <w:lang w:eastAsia="en-US"/>
        </w:rPr>
        <w:t>(ФИО)</w:t>
      </w:r>
      <w:r w:rsidRPr="001379B8">
        <w:rPr>
          <w:rFonts w:eastAsia="Calibri"/>
          <w:bCs/>
          <w:sz w:val="24"/>
          <w:szCs w:val="24"/>
          <w:lang w:eastAsia="en-US"/>
        </w:rPr>
        <w:t>,</w:t>
      </w:r>
      <w:r w:rsidRPr="001379B8">
        <w:rPr>
          <w:rFonts w:eastAsia="Calibri"/>
          <w:b/>
          <w:bCs/>
          <w:sz w:val="24"/>
          <w:szCs w:val="24"/>
          <w:lang w:eastAsia="en-US"/>
        </w:rPr>
        <w:t xml:space="preserve"> </w:t>
      </w:r>
      <w:r w:rsidRPr="001379B8">
        <w:rPr>
          <w:rFonts w:eastAsia="Calibri"/>
          <w:sz w:val="24"/>
          <w:szCs w:val="24"/>
          <w:lang w:eastAsia="en-US"/>
        </w:rPr>
        <w:t xml:space="preserve">действующего на основании ____________________________________ </w:t>
      </w:r>
      <w:r w:rsidRPr="001379B8">
        <w:rPr>
          <w:rFonts w:eastAsia="Calibri"/>
          <w:i/>
          <w:iCs/>
          <w:sz w:val="24"/>
          <w:szCs w:val="24"/>
          <w:lang w:eastAsia="en-US"/>
        </w:rPr>
        <w:t>(уполномочивающий документ)</w:t>
      </w:r>
      <w:r w:rsidRPr="001379B8">
        <w:rPr>
          <w:rFonts w:eastAsia="Calibri"/>
          <w:sz w:val="24"/>
          <w:szCs w:val="24"/>
          <w:lang w:eastAsia="en-US"/>
        </w:rPr>
        <w:t>,</w:t>
      </w:r>
      <w:r w:rsidRPr="001379B8">
        <w:rPr>
          <w:rFonts w:eastAsia="Calibri"/>
          <w:b/>
          <w:sz w:val="24"/>
          <w:szCs w:val="24"/>
          <w:lang w:eastAsia="en-US"/>
        </w:rPr>
        <w:t xml:space="preserve"> </w:t>
      </w:r>
      <w:r w:rsidRPr="001379B8">
        <w:rPr>
          <w:rFonts w:eastAsia="Calibri"/>
          <w:sz w:val="24"/>
          <w:szCs w:val="24"/>
          <w:lang w:eastAsia="en-US"/>
        </w:rPr>
        <w:t>с другой стороны, именуемые в дальнейшем «Стороны», подписали акт приема-передачи транспортных средств о нижеследующем:</w:t>
      </w:r>
    </w:p>
    <w:p w:rsidR="00D91349" w:rsidRPr="001379B8" w:rsidRDefault="00D91349" w:rsidP="00D91349">
      <w:pPr>
        <w:ind w:firstLine="567"/>
        <w:jc w:val="both"/>
        <w:rPr>
          <w:rFonts w:eastAsia="Calibri"/>
          <w:sz w:val="24"/>
          <w:szCs w:val="24"/>
          <w:lang w:eastAsia="en-US"/>
        </w:rPr>
      </w:pP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1. Во исполнение договора купли-продажи движимого имущества № _____ от «____» ____________ 20___ г. Продавец передал, а Покупатель принял транспортное средство (ТС) (наименование согласно данным бухгалтерского учета: _______</w:t>
      </w:r>
      <w:r>
        <w:rPr>
          <w:rFonts w:eastAsia="Calibri"/>
          <w:sz w:val="24"/>
          <w:szCs w:val="24"/>
          <w:lang w:eastAsia="en-US"/>
        </w:rPr>
        <w:t>_________, инвентарный № ______</w:t>
      </w:r>
      <w:r w:rsidRPr="001379B8">
        <w:rPr>
          <w:rFonts w:eastAsia="Calibri"/>
          <w:sz w:val="24"/>
          <w:szCs w:val="24"/>
          <w:lang w:eastAsia="en-US"/>
        </w:rPr>
        <w:t>) со следующими характеристиками:</w:t>
      </w:r>
    </w:p>
    <w:p w:rsidR="00D91349" w:rsidRPr="001379B8" w:rsidRDefault="00D91349" w:rsidP="00D91349">
      <w:pPr>
        <w:keepNext/>
        <w:outlineLvl w:val="1"/>
        <w:rPr>
          <w:bCs/>
          <w:iCs/>
          <w:sz w:val="24"/>
          <w:szCs w:val="24"/>
        </w:rPr>
      </w:pPr>
      <w:r w:rsidRPr="001379B8">
        <w:rPr>
          <w:bCs/>
          <w:iCs/>
          <w:sz w:val="24"/>
          <w:szCs w:val="24"/>
        </w:rPr>
        <w:t xml:space="preserve">Марка, модель: </w:t>
      </w:r>
    </w:p>
    <w:p w:rsidR="00D91349" w:rsidRDefault="00D91349" w:rsidP="00D91349">
      <w:pPr>
        <w:rPr>
          <w:sz w:val="24"/>
          <w:szCs w:val="24"/>
        </w:rPr>
      </w:pPr>
      <w:r w:rsidRPr="001379B8">
        <w:rPr>
          <w:sz w:val="24"/>
          <w:szCs w:val="24"/>
        </w:rPr>
        <w:t xml:space="preserve">Наименование (тип ТС): </w:t>
      </w:r>
    </w:p>
    <w:p w:rsidR="00D91349" w:rsidRPr="001379B8" w:rsidRDefault="00D91349" w:rsidP="00D91349">
      <w:pPr>
        <w:rPr>
          <w:sz w:val="24"/>
          <w:szCs w:val="24"/>
        </w:rPr>
      </w:pPr>
      <w:r w:rsidRPr="001379B8">
        <w:rPr>
          <w:sz w:val="24"/>
          <w:szCs w:val="24"/>
        </w:rPr>
        <w:t>Категория ТС:</w:t>
      </w:r>
    </w:p>
    <w:p w:rsidR="00D91349" w:rsidRPr="001379B8" w:rsidRDefault="00D91349" w:rsidP="00D91349">
      <w:pPr>
        <w:jc w:val="both"/>
        <w:rPr>
          <w:sz w:val="24"/>
          <w:szCs w:val="24"/>
        </w:rPr>
      </w:pPr>
      <w:r w:rsidRPr="001379B8">
        <w:rPr>
          <w:sz w:val="24"/>
          <w:szCs w:val="24"/>
        </w:rPr>
        <w:t>Идентификационный номер (</w:t>
      </w:r>
      <w:r w:rsidRPr="001379B8">
        <w:rPr>
          <w:sz w:val="24"/>
          <w:szCs w:val="24"/>
          <w:lang w:val="en-US"/>
        </w:rPr>
        <w:t>VIN</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Год выпуска:        </w:t>
      </w:r>
    </w:p>
    <w:p w:rsidR="00D91349" w:rsidRDefault="00D91349" w:rsidP="00D91349">
      <w:pPr>
        <w:jc w:val="both"/>
        <w:rPr>
          <w:sz w:val="24"/>
          <w:szCs w:val="24"/>
        </w:rPr>
      </w:pPr>
      <w:r>
        <w:rPr>
          <w:sz w:val="24"/>
          <w:szCs w:val="24"/>
        </w:rPr>
        <w:t>Модель, № двигателя</w:t>
      </w:r>
      <w:r w:rsidRPr="001379B8">
        <w:rPr>
          <w:sz w:val="24"/>
          <w:szCs w:val="24"/>
        </w:rPr>
        <w:t xml:space="preserve">:     </w:t>
      </w:r>
    </w:p>
    <w:p w:rsidR="00D91349" w:rsidRPr="001379B8" w:rsidRDefault="00D91349" w:rsidP="00D91349">
      <w:pPr>
        <w:jc w:val="both"/>
        <w:rPr>
          <w:sz w:val="24"/>
          <w:szCs w:val="24"/>
        </w:rPr>
      </w:pPr>
      <w:r>
        <w:rPr>
          <w:sz w:val="24"/>
          <w:szCs w:val="24"/>
        </w:rPr>
        <w:t>Шасси (рама) №</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Кузов </w:t>
      </w:r>
      <w:r>
        <w:rPr>
          <w:sz w:val="24"/>
          <w:szCs w:val="24"/>
        </w:rPr>
        <w:t xml:space="preserve">(кабина, прицеп) </w:t>
      </w:r>
      <w:r w:rsidRPr="001379B8">
        <w:rPr>
          <w:sz w:val="24"/>
          <w:szCs w:val="24"/>
        </w:rPr>
        <w:t xml:space="preserve">№:                                      </w:t>
      </w:r>
    </w:p>
    <w:p w:rsidR="00D91349" w:rsidRPr="001379B8" w:rsidRDefault="00D91349" w:rsidP="00D91349">
      <w:pPr>
        <w:jc w:val="both"/>
        <w:rPr>
          <w:sz w:val="24"/>
          <w:szCs w:val="24"/>
        </w:rPr>
      </w:pPr>
      <w:r w:rsidRPr="001379B8">
        <w:rPr>
          <w:sz w:val="24"/>
          <w:szCs w:val="24"/>
        </w:rPr>
        <w:t>Цвет кузова</w:t>
      </w:r>
      <w:r>
        <w:rPr>
          <w:sz w:val="24"/>
          <w:szCs w:val="24"/>
        </w:rPr>
        <w:t xml:space="preserve"> (кабины, прицепа)</w:t>
      </w:r>
      <w:r w:rsidRPr="001379B8">
        <w:rPr>
          <w:sz w:val="24"/>
          <w:szCs w:val="24"/>
        </w:rPr>
        <w:t xml:space="preserve">                                        </w:t>
      </w:r>
    </w:p>
    <w:p w:rsidR="00D91349" w:rsidRPr="001379B8" w:rsidRDefault="00D91349" w:rsidP="00D91349">
      <w:pPr>
        <w:jc w:val="both"/>
        <w:rPr>
          <w:sz w:val="24"/>
          <w:szCs w:val="24"/>
        </w:rPr>
      </w:pPr>
      <w:r w:rsidRPr="001379B8">
        <w:rPr>
          <w:sz w:val="24"/>
          <w:szCs w:val="24"/>
        </w:rPr>
        <w:t xml:space="preserve">Мощность двигателя, л.с. (квт):          </w:t>
      </w:r>
    </w:p>
    <w:p w:rsidR="00D91349" w:rsidRPr="001379B8" w:rsidRDefault="00D91349" w:rsidP="00D91349">
      <w:pPr>
        <w:jc w:val="both"/>
        <w:rPr>
          <w:sz w:val="24"/>
          <w:szCs w:val="24"/>
        </w:rPr>
      </w:pPr>
      <w:r w:rsidRPr="001379B8">
        <w:rPr>
          <w:sz w:val="24"/>
          <w:szCs w:val="24"/>
        </w:rPr>
        <w:t xml:space="preserve">Рабочий объем двигателя, куб.см:           </w:t>
      </w:r>
    </w:p>
    <w:p w:rsidR="00D91349" w:rsidRPr="001379B8" w:rsidRDefault="00D91349" w:rsidP="00D91349">
      <w:pPr>
        <w:jc w:val="both"/>
        <w:rPr>
          <w:sz w:val="24"/>
          <w:szCs w:val="24"/>
        </w:rPr>
      </w:pPr>
      <w:r w:rsidRPr="001379B8">
        <w:rPr>
          <w:sz w:val="24"/>
          <w:szCs w:val="24"/>
        </w:rPr>
        <w:t xml:space="preserve">Тип двигателя:                                    </w:t>
      </w:r>
    </w:p>
    <w:p w:rsidR="00D91349" w:rsidRPr="001379B8" w:rsidRDefault="00D91349" w:rsidP="00D91349">
      <w:pPr>
        <w:jc w:val="both"/>
        <w:rPr>
          <w:sz w:val="24"/>
          <w:szCs w:val="24"/>
        </w:rPr>
      </w:pPr>
      <w:r w:rsidRPr="001379B8">
        <w:rPr>
          <w:sz w:val="24"/>
          <w:szCs w:val="24"/>
        </w:rPr>
        <w:t xml:space="preserve">Разрешенная максимальная масса, кг:    </w:t>
      </w:r>
    </w:p>
    <w:p w:rsidR="00D91349" w:rsidRPr="001379B8" w:rsidRDefault="00D91349" w:rsidP="00D91349">
      <w:pPr>
        <w:jc w:val="both"/>
        <w:rPr>
          <w:sz w:val="24"/>
          <w:szCs w:val="24"/>
        </w:rPr>
      </w:pPr>
      <w:r w:rsidRPr="001379B8">
        <w:rPr>
          <w:sz w:val="24"/>
          <w:szCs w:val="24"/>
        </w:rPr>
        <w:t xml:space="preserve">Масса без нагрузки, кг:                            </w:t>
      </w:r>
    </w:p>
    <w:p w:rsidR="00D91349" w:rsidRPr="001379B8" w:rsidRDefault="00D91349" w:rsidP="00D91349">
      <w:pPr>
        <w:jc w:val="both"/>
        <w:rPr>
          <w:rFonts w:eastAsia="Calibri"/>
          <w:sz w:val="24"/>
          <w:szCs w:val="24"/>
          <w:lang w:eastAsia="en-US"/>
        </w:rPr>
      </w:pPr>
      <w:r w:rsidRPr="001379B8">
        <w:rPr>
          <w:sz w:val="24"/>
          <w:szCs w:val="24"/>
        </w:rPr>
        <w:t xml:space="preserve">Организация-изготовитель (страна): </w:t>
      </w:r>
    </w:p>
    <w:p w:rsidR="00D91349" w:rsidRPr="001379B8" w:rsidRDefault="00D91349" w:rsidP="00D91349">
      <w:pPr>
        <w:jc w:val="both"/>
        <w:rPr>
          <w:rFonts w:eastAsia="Calibri"/>
          <w:sz w:val="24"/>
          <w:szCs w:val="24"/>
          <w:lang w:eastAsia="en-US"/>
        </w:rPr>
      </w:pPr>
    </w:p>
    <w:p w:rsidR="00D91349" w:rsidRPr="001379B8" w:rsidRDefault="00D91349" w:rsidP="00D91349">
      <w:pPr>
        <w:widowControl w:val="0"/>
        <w:tabs>
          <w:tab w:val="center" w:pos="284"/>
        </w:tabs>
        <w:autoSpaceDE w:val="0"/>
        <w:autoSpaceDN w:val="0"/>
        <w:adjustRightInd w:val="0"/>
        <w:ind w:left="567"/>
        <w:jc w:val="both"/>
        <w:rPr>
          <w:sz w:val="24"/>
          <w:szCs w:val="24"/>
        </w:rPr>
      </w:pPr>
      <w:r w:rsidRPr="001379B8">
        <w:rPr>
          <w:sz w:val="24"/>
          <w:szCs w:val="24"/>
        </w:rPr>
        <w:t>2. С ТС Покупателю переданы:</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Паспорт транспортного средства 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Государственные регистрационные знаки _________</w:t>
      </w:r>
      <w:r w:rsidRPr="001379B8">
        <w:rPr>
          <w:rFonts w:eastAsia="MS Mincho"/>
          <w:sz w:val="24"/>
          <w:szCs w:val="24"/>
        </w:rPr>
        <w:t>;</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Свидетельство о регистрации ______________;</w:t>
      </w:r>
    </w:p>
    <w:p w:rsidR="00D91349" w:rsidRPr="001379B8" w:rsidRDefault="00D91349" w:rsidP="00D91349">
      <w:pPr>
        <w:numPr>
          <w:ilvl w:val="0"/>
          <w:numId w:val="14"/>
        </w:numPr>
        <w:tabs>
          <w:tab w:val="center" w:pos="284"/>
        </w:tabs>
        <w:autoSpaceDE w:val="0"/>
        <w:autoSpaceDN w:val="0"/>
        <w:adjustRightInd w:val="0"/>
        <w:jc w:val="both"/>
        <w:rPr>
          <w:iCs/>
          <w:sz w:val="24"/>
          <w:szCs w:val="24"/>
        </w:rPr>
      </w:pPr>
      <w:r w:rsidRPr="001379B8">
        <w:rPr>
          <w:sz w:val="24"/>
          <w:szCs w:val="24"/>
        </w:rPr>
        <w:t>Ключи от автомобиля -________.</w:t>
      </w:r>
    </w:p>
    <w:p w:rsidR="00D91349" w:rsidRPr="001379B8" w:rsidRDefault="00D91349" w:rsidP="00D91349">
      <w:pPr>
        <w:autoSpaceDE w:val="0"/>
        <w:autoSpaceDN w:val="0"/>
        <w:adjustRightInd w:val="0"/>
        <w:ind w:firstLine="553"/>
        <w:jc w:val="both"/>
        <w:rPr>
          <w:sz w:val="24"/>
          <w:szCs w:val="24"/>
        </w:rPr>
      </w:pPr>
    </w:p>
    <w:p w:rsidR="00D91349" w:rsidRPr="001379B8" w:rsidRDefault="00D91349" w:rsidP="00D91349">
      <w:pPr>
        <w:autoSpaceDE w:val="0"/>
        <w:autoSpaceDN w:val="0"/>
        <w:adjustRightInd w:val="0"/>
        <w:ind w:firstLine="553"/>
        <w:jc w:val="both"/>
        <w:rPr>
          <w:sz w:val="24"/>
          <w:szCs w:val="24"/>
        </w:rPr>
      </w:pPr>
      <w:r w:rsidRPr="001379B8">
        <w:rPr>
          <w:sz w:val="24"/>
          <w:szCs w:val="24"/>
        </w:rPr>
        <w:t>3. Результаты осмотра, передаваемого ТС:</w:t>
      </w:r>
    </w:p>
    <w:p w:rsidR="00D91349" w:rsidRPr="00FE0F2E" w:rsidRDefault="00D91349" w:rsidP="00D91349">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 xml:space="preserve">Покупатель не имеет претензий к Продавцу по количеству, комплектации и качеству переданного ТС, а также по комплектности переданных документов в отношении ТС. </w:t>
      </w:r>
    </w:p>
    <w:p w:rsidR="00D91349" w:rsidRDefault="00D91349" w:rsidP="00D91349">
      <w:pPr>
        <w:ind w:firstLine="567"/>
        <w:jc w:val="both"/>
        <w:rPr>
          <w:rFonts w:eastAsia="Calibri"/>
          <w:sz w:val="24"/>
          <w:szCs w:val="24"/>
          <w:lang w:eastAsia="en-US"/>
        </w:rPr>
      </w:pPr>
      <w:r w:rsidRPr="00D91349">
        <w:rPr>
          <w:rFonts w:eastAsia="Calibri"/>
          <w:sz w:val="24"/>
          <w:szCs w:val="24"/>
          <w:lang w:eastAsia="en-US"/>
        </w:rPr>
        <w:t xml:space="preserve">4. Стороны согласились с тем, что у переданного по настоящему акту </w:t>
      </w:r>
      <w:r w:rsidR="00A652AF">
        <w:rPr>
          <w:rFonts w:eastAsia="Calibri"/>
          <w:sz w:val="24"/>
          <w:szCs w:val="24"/>
          <w:lang w:eastAsia="en-US"/>
        </w:rPr>
        <w:t>ТС</w:t>
      </w:r>
      <w:r w:rsidRPr="00D91349">
        <w:rPr>
          <w:rFonts w:eastAsia="Calibri"/>
          <w:sz w:val="24"/>
          <w:szCs w:val="24"/>
          <w:lang w:eastAsia="en-US"/>
        </w:rPr>
        <w:t xml:space="preserve"> могут присутствовать какие-либо недостатки, не указанные в настоящем акте.</w:t>
      </w:r>
    </w:p>
    <w:p w:rsidR="00D91349" w:rsidRPr="001379B8" w:rsidRDefault="00D91349" w:rsidP="00D91349">
      <w:pPr>
        <w:ind w:firstLine="567"/>
        <w:jc w:val="both"/>
        <w:rPr>
          <w:rFonts w:eastAsia="Calibri"/>
          <w:sz w:val="24"/>
          <w:szCs w:val="24"/>
          <w:lang w:eastAsia="en-US"/>
        </w:rPr>
      </w:pPr>
      <w:r w:rsidRPr="001379B8">
        <w:rPr>
          <w:rFonts w:eastAsia="Calibri"/>
          <w:sz w:val="24"/>
          <w:szCs w:val="24"/>
          <w:lang w:eastAsia="en-US"/>
        </w:rPr>
        <w:t>5. Настоящий акт составлен в трех подлинных экземплярах, по одному – для каждой из Сторон Договора, один – для органа, осуществляющего регистрацию ТС.</w:t>
      </w:r>
    </w:p>
    <w:p w:rsidR="00D91349" w:rsidRPr="001379B8" w:rsidRDefault="00D91349" w:rsidP="00D91349">
      <w:pPr>
        <w:jc w:val="both"/>
        <w:rPr>
          <w:rFonts w:eastAsia="Calibri"/>
          <w:b/>
          <w:sz w:val="24"/>
          <w:szCs w:val="24"/>
          <w:lang w:eastAsia="en-US"/>
        </w:rPr>
      </w:pP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ПЕРЕДАЛ:                                                                                ПРИНЯЛ:</w:t>
      </w:r>
    </w:p>
    <w:p w:rsidR="00D91349" w:rsidRPr="001379B8" w:rsidRDefault="00D91349" w:rsidP="00D91349">
      <w:pPr>
        <w:jc w:val="both"/>
        <w:rPr>
          <w:rFonts w:eastAsia="Calibri"/>
          <w:b/>
          <w:sz w:val="24"/>
          <w:szCs w:val="24"/>
          <w:lang w:eastAsia="en-US"/>
        </w:rPr>
      </w:pPr>
      <w:r w:rsidRPr="001379B8">
        <w:rPr>
          <w:rFonts w:eastAsia="Calibri"/>
          <w:b/>
          <w:sz w:val="24"/>
          <w:szCs w:val="24"/>
          <w:lang w:eastAsia="en-US"/>
        </w:rPr>
        <w:t>Продавец                                                                                   Покупатель</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(должность, ФИО)      </w:t>
      </w:r>
      <w:r>
        <w:rPr>
          <w:rFonts w:eastAsia="Calibri"/>
          <w:sz w:val="24"/>
          <w:szCs w:val="24"/>
          <w:lang w:eastAsia="en-US"/>
        </w:rPr>
        <w:t xml:space="preserve">               </w:t>
      </w:r>
      <w:r w:rsidRPr="001379B8">
        <w:rPr>
          <w:rFonts w:eastAsia="Calibri"/>
          <w:sz w:val="24"/>
          <w:szCs w:val="24"/>
          <w:lang w:eastAsia="en-US"/>
        </w:rPr>
        <w:t>________________ (должность, ФИО)</w:t>
      </w:r>
    </w:p>
    <w:p w:rsidR="00D91349" w:rsidRPr="001379B8" w:rsidRDefault="00D91349" w:rsidP="00D91349">
      <w:pPr>
        <w:jc w:val="both"/>
        <w:rPr>
          <w:rFonts w:eastAsia="Calibri"/>
          <w:sz w:val="24"/>
          <w:szCs w:val="24"/>
          <w:lang w:eastAsia="en-US"/>
        </w:rPr>
      </w:pPr>
      <w:r w:rsidRPr="001379B8">
        <w:rPr>
          <w:rFonts w:eastAsia="Calibri"/>
          <w:sz w:val="24"/>
          <w:szCs w:val="24"/>
          <w:lang w:eastAsia="en-US"/>
        </w:rPr>
        <w:t xml:space="preserve">________________ (подпись)                   </w:t>
      </w:r>
      <w:r>
        <w:rPr>
          <w:rFonts w:eastAsia="Calibri"/>
          <w:sz w:val="24"/>
          <w:szCs w:val="24"/>
          <w:lang w:eastAsia="en-US"/>
        </w:rPr>
        <w:t xml:space="preserve">                 </w:t>
      </w:r>
      <w:r w:rsidRPr="001379B8">
        <w:rPr>
          <w:rFonts w:eastAsia="Calibri"/>
          <w:sz w:val="24"/>
          <w:szCs w:val="24"/>
          <w:lang w:eastAsia="en-US"/>
        </w:rPr>
        <w:t>________________ (подпись)</w:t>
      </w:r>
    </w:p>
    <w:p w:rsidR="00D91349" w:rsidRPr="001379B8" w:rsidRDefault="00D91349" w:rsidP="00D91349">
      <w:pPr>
        <w:jc w:val="both"/>
        <w:rPr>
          <w:rFonts w:eastAsia="Calibri"/>
          <w:sz w:val="24"/>
          <w:szCs w:val="24"/>
          <w:lang w:eastAsia="en-US"/>
        </w:rPr>
      </w:pPr>
    </w:p>
    <w:p w:rsidR="009A16C2" w:rsidRDefault="009A16C2" w:rsidP="00D91349">
      <w:pPr>
        <w:jc w:val="center"/>
        <w:rPr>
          <w:rFonts w:eastAsia="Calibri"/>
          <w:sz w:val="24"/>
          <w:szCs w:val="24"/>
          <w:lang w:eastAsia="en-US"/>
        </w:rPr>
      </w:pPr>
    </w:p>
    <w:p w:rsidR="009A16C2" w:rsidRDefault="009A16C2" w:rsidP="00D91349">
      <w:pPr>
        <w:jc w:val="center"/>
        <w:rPr>
          <w:rFonts w:eastAsia="Calibri"/>
          <w:sz w:val="24"/>
          <w:szCs w:val="24"/>
          <w:lang w:eastAsia="en-US"/>
        </w:rPr>
      </w:pPr>
    </w:p>
    <w:p w:rsidR="00D91349" w:rsidRPr="001379B8" w:rsidRDefault="00D91349" w:rsidP="00D91349">
      <w:pPr>
        <w:jc w:val="center"/>
        <w:rPr>
          <w:rFonts w:eastAsia="Calibri"/>
          <w:sz w:val="24"/>
          <w:szCs w:val="24"/>
          <w:lang w:eastAsia="en-US"/>
        </w:rPr>
      </w:pPr>
      <w:r w:rsidRPr="001379B8">
        <w:rPr>
          <w:rFonts w:eastAsia="Calibri"/>
          <w:sz w:val="24"/>
          <w:szCs w:val="24"/>
          <w:lang w:eastAsia="en-US"/>
        </w:rPr>
        <w:t>ФОРМА СОГЛАСОВАНА:</w:t>
      </w:r>
    </w:p>
    <w:p w:rsidR="00BC5FCE" w:rsidRPr="00BC5FCE" w:rsidRDefault="00BC5FCE" w:rsidP="00BC5FCE">
      <w:pPr>
        <w:jc w:val="center"/>
        <w:rPr>
          <w:rFonts w:eastAsia="Calibri"/>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836558">
      <w:rPr>
        <w:rStyle w:val="a7"/>
        <w:noProof/>
      </w:rPr>
      <w:t>5</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C03961" w:rsidRDefault="00C03961" w:rsidP="00C03961">
      <w:pPr>
        <w:pStyle w:val="ae"/>
      </w:pPr>
      <w:r>
        <w:rPr>
          <w:rStyle w:val="af0"/>
        </w:rPr>
        <w:footnoteRef/>
      </w:r>
      <w:r w:rsidRPr="006D4F96">
        <w:t xml:space="preserve"> </w:t>
      </w:r>
      <w:r>
        <w:t>Абзац в данной редакции включается, если Покупателем</w:t>
      </w:r>
      <w:r w:rsidRPr="00220C0A">
        <w:t xml:space="preserve"> является организация</w:t>
      </w:r>
      <w:r w:rsidRPr="00F351A4">
        <w:t>.</w:t>
      </w:r>
    </w:p>
  </w:footnote>
  <w:footnote w:id="3">
    <w:p w:rsidR="00C03961" w:rsidRDefault="00C03961" w:rsidP="00C03961">
      <w:pPr>
        <w:pStyle w:val="ae"/>
      </w:pPr>
      <w:r>
        <w:rPr>
          <w:rStyle w:val="af0"/>
        </w:rPr>
        <w:footnoteRef/>
      </w:r>
      <w:r w:rsidRPr="006D4F96">
        <w:t xml:space="preserve"> </w:t>
      </w:r>
      <w:r>
        <w:t xml:space="preserve">Абзац в данной редакции включается, </w:t>
      </w:r>
      <w:r w:rsidRPr="00F351A4">
        <w:t xml:space="preserve">если </w:t>
      </w:r>
      <w:r>
        <w:t>Покупателем</w:t>
      </w:r>
      <w:r w:rsidRPr="00220C0A">
        <w:t xml:space="preserve"> является физическое лицо</w:t>
      </w:r>
      <w:r w:rsidRPr="00F351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9E3" w:rsidRPr="00694448" w:rsidRDefault="00EA79E3" w:rsidP="00694448">
    <w:pPr>
      <w:pStyle w:val="ab"/>
      <w:ind w:left="467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2010455C"/>
    <w:multiLevelType w:val="hybridMultilevel"/>
    <w:tmpl w:val="33B27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8" w15:restartNumberingAfterBreak="0">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1" w15:restartNumberingAfterBreak="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3" w15:restartNumberingAfterBreak="0">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2"/>
  </w:num>
  <w:num w:numId="3">
    <w:abstractNumId w:val="7"/>
  </w:num>
  <w:num w:numId="4">
    <w:abstractNumId w:val="14"/>
  </w:num>
  <w:num w:numId="5">
    <w:abstractNumId w:val="5"/>
  </w:num>
  <w:num w:numId="6">
    <w:abstractNumId w:val="9"/>
  </w:num>
  <w:num w:numId="7">
    <w:abstractNumId w:val="3"/>
  </w:num>
  <w:num w:numId="8">
    <w:abstractNumId w:val="2"/>
  </w:num>
  <w:num w:numId="9">
    <w:abstractNumId w:val="8"/>
  </w:num>
  <w:num w:numId="10">
    <w:abstractNumId w:val="6"/>
  </w:num>
  <w:num w:numId="11">
    <w:abstractNumId w:val="11"/>
  </w:num>
  <w:num w:numId="12">
    <w:abstractNumId w:val="10"/>
  </w:num>
  <w:num w:numId="13">
    <w:abstractNumId w:val="13"/>
  </w:num>
  <w:num w:numId="1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10444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5ADA"/>
    <w:rsid w:val="000C7ED1"/>
    <w:rsid w:val="000D5B3D"/>
    <w:rsid w:val="000E1DBE"/>
    <w:rsid w:val="000F460E"/>
    <w:rsid w:val="000F4DDB"/>
    <w:rsid w:val="000F61BC"/>
    <w:rsid w:val="000F63A8"/>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249C"/>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2952"/>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36AE5"/>
    <w:rsid w:val="0034144F"/>
    <w:rsid w:val="003473E9"/>
    <w:rsid w:val="00350B86"/>
    <w:rsid w:val="00351DFC"/>
    <w:rsid w:val="003525AA"/>
    <w:rsid w:val="0036086E"/>
    <w:rsid w:val="003609D4"/>
    <w:rsid w:val="00361675"/>
    <w:rsid w:val="003629D4"/>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191"/>
    <w:rsid w:val="0044389D"/>
    <w:rsid w:val="004447AC"/>
    <w:rsid w:val="00446141"/>
    <w:rsid w:val="00446D20"/>
    <w:rsid w:val="004502BB"/>
    <w:rsid w:val="004577B8"/>
    <w:rsid w:val="00461966"/>
    <w:rsid w:val="00466DC5"/>
    <w:rsid w:val="00467D17"/>
    <w:rsid w:val="00475788"/>
    <w:rsid w:val="004757E9"/>
    <w:rsid w:val="004776B9"/>
    <w:rsid w:val="0048120C"/>
    <w:rsid w:val="00481F39"/>
    <w:rsid w:val="004845A4"/>
    <w:rsid w:val="0048575D"/>
    <w:rsid w:val="00486D58"/>
    <w:rsid w:val="00486E71"/>
    <w:rsid w:val="00487BF0"/>
    <w:rsid w:val="00491156"/>
    <w:rsid w:val="00491A3B"/>
    <w:rsid w:val="00495FA3"/>
    <w:rsid w:val="0049631E"/>
    <w:rsid w:val="004A1314"/>
    <w:rsid w:val="004A3397"/>
    <w:rsid w:val="004B2B39"/>
    <w:rsid w:val="004B3544"/>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4E79"/>
    <w:rsid w:val="005D5634"/>
    <w:rsid w:val="005D6969"/>
    <w:rsid w:val="005D79F0"/>
    <w:rsid w:val="005E5265"/>
    <w:rsid w:val="005F198C"/>
    <w:rsid w:val="005F53DA"/>
    <w:rsid w:val="005F660A"/>
    <w:rsid w:val="005F6697"/>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0391"/>
    <w:rsid w:val="00681813"/>
    <w:rsid w:val="00682A5D"/>
    <w:rsid w:val="00685119"/>
    <w:rsid w:val="00693691"/>
    <w:rsid w:val="0069394C"/>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05B4"/>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979CE"/>
    <w:rsid w:val="007A4351"/>
    <w:rsid w:val="007A6679"/>
    <w:rsid w:val="007A71DB"/>
    <w:rsid w:val="007B3E92"/>
    <w:rsid w:val="007B448C"/>
    <w:rsid w:val="007B602E"/>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6558"/>
    <w:rsid w:val="00837135"/>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16C2"/>
    <w:rsid w:val="009A3CC3"/>
    <w:rsid w:val="009A4BF4"/>
    <w:rsid w:val="009A6FDA"/>
    <w:rsid w:val="009C3330"/>
    <w:rsid w:val="009D4EE2"/>
    <w:rsid w:val="009D6F6F"/>
    <w:rsid w:val="009E1E7B"/>
    <w:rsid w:val="009E227E"/>
    <w:rsid w:val="009E2AEB"/>
    <w:rsid w:val="009E2D7D"/>
    <w:rsid w:val="009E41CB"/>
    <w:rsid w:val="009F51BD"/>
    <w:rsid w:val="00A00898"/>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52A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365F7"/>
    <w:rsid w:val="00B40C6A"/>
    <w:rsid w:val="00B410F4"/>
    <w:rsid w:val="00B43A6C"/>
    <w:rsid w:val="00B45D3E"/>
    <w:rsid w:val="00B524A1"/>
    <w:rsid w:val="00B52B8A"/>
    <w:rsid w:val="00B64DD7"/>
    <w:rsid w:val="00B70263"/>
    <w:rsid w:val="00B70D1C"/>
    <w:rsid w:val="00B748D2"/>
    <w:rsid w:val="00B7734B"/>
    <w:rsid w:val="00B81070"/>
    <w:rsid w:val="00B814B2"/>
    <w:rsid w:val="00B867A3"/>
    <w:rsid w:val="00B87D7F"/>
    <w:rsid w:val="00B92FAC"/>
    <w:rsid w:val="00B94699"/>
    <w:rsid w:val="00B95D2F"/>
    <w:rsid w:val="00B979CF"/>
    <w:rsid w:val="00BA1155"/>
    <w:rsid w:val="00BA15BC"/>
    <w:rsid w:val="00BA1B87"/>
    <w:rsid w:val="00BA26D8"/>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E6B2C"/>
    <w:rsid w:val="00BF0D08"/>
    <w:rsid w:val="00BF63B9"/>
    <w:rsid w:val="00BF6911"/>
    <w:rsid w:val="00BF715A"/>
    <w:rsid w:val="00BF7327"/>
    <w:rsid w:val="00C0091D"/>
    <w:rsid w:val="00C03961"/>
    <w:rsid w:val="00C13238"/>
    <w:rsid w:val="00C16C03"/>
    <w:rsid w:val="00C22493"/>
    <w:rsid w:val="00C2410B"/>
    <w:rsid w:val="00C33D6E"/>
    <w:rsid w:val="00C33EA5"/>
    <w:rsid w:val="00C35409"/>
    <w:rsid w:val="00C360E7"/>
    <w:rsid w:val="00C37D30"/>
    <w:rsid w:val="00C40640"/>
    <w:rsid w:val="00C41A78"/>
    <w:rsid w:val="00C47241"/>
    <w:rsid w:val="00C4756D"/>
    <w:rsid w:val="00C50538"/>
    <w:rsid w:val="00C5062F"/>
    <w:rsid w:val="00C513A5"/>
    <w:rsid w:val="00C52057"/>
    <w:rsid w:val="00C5394D"/>
    <w:rsid w:val="00C552E3"/>
    <w:rsid w:val="00C61256"/>
    <w:rsid w:val="00C65E0E"/>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0A97"/>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6A1A"/>
    <w:rsid w:val="00D878C0"/>
    <w:rsid w:val="00D90EEF"/>
    <w:rsid w:val="00D91349"/>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37396"/>
    <w:rsid w:val="00E41DAA"/>
    <w:rsid w:val="00E4278C"/>
    <w:rsid w:val="00E4579C"/>
    <w:rsid w:val="00E45985"/>
    <w:rsid w:val="00E60525"/>
    <w:rsid w:val="00E63217"/>
    <w:rsid w:val="00E63E7F"/>
    <w:rsid w:val="00E6749C"/>
    <w:rsid w:val="00E701A1"/>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042E"/>
    <w:rsid w:val="00F16A55"/>
    <w:rsid w:val="00F21026"/>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49C27075"/>
  <w15:docId w15:val="{8E5A6FF4-49EE-420F-9D04-A861A5AD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link w:val="24"/>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 w:type="character" w:customStyle="1" w:styleId="24">
    <w:name w:val="Основной текст 2 Знак"/>
    <w:basedOn w:val="a0"/>
    <w:link w:val="23"/>
    <w:semiHidden/>
    <w:rsid w:val="00C039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nornickel.ru/suppliers/tenders/instructions-and-templates/" TargetMode="External"/><Relationship Id="rId4" Type="http://schemas.openxmlformats.org/officeDocument/2006/relationships/settings" Target="settings.xml"/><Relationship Id="rId9" Type="http://schemas.openxmlformats.org/officeDocument/2006/relationships/hyperlink" Target="https://www.nornickel.ru/suppliers/tenders/instructions-and-template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35905-953D-4947-BC50-96E652037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7</Pages>
  <Words>2872</Words>
  <Characters>16371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19205</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 Леонидовна</cp:lastModifiedBy>
  <cp:revision>95</cp:revision>
  <cp:lastPrinted>2019-01-22T13:08:00Z</cp:lastPrinted>
  <dcterms:created xsi:type="dcterms:W3CDTF">2019-06-19T08:11:00Z</dcterms:created>
  <dcterms:modified xsi:type="dcterms:W3CDTF">2025-02-12T02:00:00Z</dcterms:modified>
</cp:coreProperties>
</file>